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44517" w14:textId="5768F6DF" w:rsidR="00EC0772" w:rsidRPr="00EC0772" w:rsidRDefault="00EC0772" w:rsidP="00EC0772">
      <w:pPr>
        <w:pStyle w:val="Heading1"/>
        <w:spacing w:after="120" w:line="360" w:lineRule="auto"/>
        <w:rPr>
          <w:kern w:val="0"/>
          <w14:ligatures w14:val="none"/>
        </w:rPr>
      </w:pPr>
      <w:r w:rsidRPr="00EC0772">
        <w:rPr>
          <w:kern w:val="0"/>
          <w14:ligatures w14:val="none"/>
        </w:rPr>
        <w:t xml:space="preserve">Community Profile: </w:t>
      </w:r>
      <w:r w:rsidR="008D6FD7" w:rsidRPr="008D6FD7">
        <w:rPr>
          <w:kern w:val="0"/>
          <w:highlight w:val="yellow"/>
          <w14:ligatures w14:val="none"/>
        </w:rPr>
        <w:t>[Insert Council Name]</w:t>
      </w:r>
    </w:p>
    <w:p w14:paraId="0BF214E2" w14:textId="56853A33" w:rsidR="00772C6A" w:rsidRPr="00772C6A" w:rsidRDefault="00772C6A" w:rsidP="00772C6A">
      <w:pPr>
        <w:pStyle w:val="Heading2"/>
      </w:pPr>
      <w:r w:rsidRPr="00772C6A">
        <w:t>Overview</w:t>
      </w:r>
      <w:r>
        <w:t>:</w:t>
      </w:r>
    </w:p>
    <w:p w14:paraId="1A68C9A9" w14:textId="270DF721" w:rsidR="00EC0772" w:rsidRPr="00726A74" w:rsidRDefault="00772C6A" w:rsidP="00EC0772">
      <w:pPr>
        <w:rPr>
          <w:rFonts w:ascii="Noto Sans" w:hAnsi="Noto Sans" w:cs="Noto Sans"/>
          <w:sz w:val="18"/>
          <w:szCs w:val="18"/>
        </w:rPr>
      </w:pPr>
      <w:r w:rsidRPr="00772C6A">
        <w:rPr>
          <w:rFonts w:ascii="Noto Sans" w:hAnsi="Noto Sans" w:cs="Noto Sans"/>
          <w:sz w:val="18"/>
          <w:szCs w:val="18"/>
          <w:highlight w:val="yellow"/>
        </w:rPr>
        <w:t>Insert text</w:t>
      </w:r>
    </w:p>
    <w:p w14:paraId="410D24BF" w14:textId="77777777" w:rsidR="00EC0772" w:rsidRPr="00595EF9" w:rsidRDefault="00EC0772" w:rsidP="00503F32">
      <w:pPr>
        <w:pStyle w:val="Heading2"/>
      </w:pPr>
      <w:r w:rsidRPr="00595EF9">
        <w:t>Key Statistics:</w:t>
      </w:r>
    </w:p>
    <w:p w14:paraId="304790C0" w14:textId="5DCE8314" w:rsidR="00EC0772" w:rsidRPr="00726A74" w:rsidRDefault="00EC0772" w:rsidP="00EC0772">
      <w:pPr>
        <w:numPr>
          <w:ilvl w:val="0"/>
          <w:numId w:val="6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Population</w:t>
      </w:r>
      <w:r w:rsidRPr="00726A74">
        <w:rPr>
          <w:rFonts w:ascii="Noto Sans" w:hAnsi="Noto Sans" w:cs="Noto Sans"/>
          <w:sz w:val="18"/>
          <w:szCs w:val="18"/>
        </w:rPr>
        <w:t xml:space="preserve">: </w:t>
      </w:r>
    </w:p>
    <w:p w14:paraId="4488D5AA" w14:textId="46DD5AB0" w:rsidR="00EC0772" w:rsidRPr="00726A74" w:rsidRDefault="00EC0772" w:rsidP="00EC0772">
      <w:pPr>
        <w:numPr>
          <w:ilvl w:val="0"/>
          <w:numId w:val="6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Population Density</w:t>
      </w:r>
      <w:r w:rsidRPr="00726A74">
        <w:rPr>
          <w:rFonts w:ascii="Noto Sans" w:hAnsi="Noto Sans" w:cs="Noto Sans"/>
          <w:sz w:val="18"/>
          <w:szCs w:val="18"/>
        </w:rPr>
        <w:t>: </w:t>
      </w:r>
    </w:p>
    <w:p w14:paraId="5079B246" w14:textId="7EAB33A5" w:rsidR="00EC0772" w:rsidRPr="00726A74" w:rsidRDefault="00EC0772" w:rsidP="00EC0772">
      <w:pPr>
        <w:numPr>
          <w:ilvl w:val="0"/>
          <w:numId w:val="6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Major Industries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67B90743" w14:textId="08E93B3A" w:rsidR="00EC0772" w:rsidRPr="00726A74" w:rsidRDefault="00EC0772" w:rsidP="00EC0772">
      <w:pPr>
        <w:numPr>
          <w:ilvl w:val="0"/>
          <w:numId w:val="6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Traditional Owners</w:t>
      </w:r>
      <w:r w:rsidRPr="00726A74">
        <w:rPr>
          <w:rFonts w:ascii="Noto Sans" w:hAnsi="Noto Sans" w:cs="Noto Sans"/>
          <w:sz w:val="18"/>
          <w:szCs w:val="18"/>
        </w:rPr>
        <w:t xml:space="preserve">: </w:t>
      </w:r>
    </w:p>
    <w:p w14:paraId="1D82944E" w14:textId="77777777" w:rsidR="00EC0772" w:rsidRPr="00726A74" w:rsidRDefault="00EC0772" w:rsidP="00503F32">
      <w:pPr>
        <w:pStyle w:val="Heading2"/>
      </w:pPr>
      <w:r w:rsidRPr="00726A74">
        <w:t>Council Vision and Priorities</w:t>
      </w:r>
    </w:p>
    <w:p w14:paraId="35803A2C" w14:textId="77777777" w:rsidR="00EC0772" w:rsidRPr="003C76C6" w:rsidRDefault="00EC0772" w:rsidP="00595EF9">
      <w:pPr>
        <w:pStyle w:val="Heading4"/>
        <w:rPr>
          <w:b/>
        </w:rPr>
      </w:pPr>
      <w:r w:rsidRPr="003C76C6">
        <w:t>Vision:</w:t>
      </w:r>
    </w:p>
    <w:p w14:paraId="1344688D" w14:textId="4AE4F240" w:rsidR="00EC0772" w:rsidRPr="00772C6A" w:rsidRDefault="00772C6A" w:rsidP="00EC0772">
      <w:pPr>
        <w:rPr>
          <w:rFonts w:ascii="Noto Sans" w:hAnsi="Noto Sans" w:cs="Noto Sans"/>
          <w:sz w:val="18"/>
          <w:szCs w:val="18"/>
          <w:highlight w:val="yellow"/>
        </w:rPr>
      </w:pPr>
      <w:r w:rsidRPr="00772C6A">
        <w:rPr>
          <w:rFonts w:ascii="Noto Sans" w:hAnsi="Noto Sans" w:cs="Noto Sans"/>
          <w:sz w:val="18"/>
          <w:szCs w:val="18"/>
          <w:highlight w:val="yellow"/>
        </w:rPr>
        <w:t>Insert Text</w:t>
      </w:r>
    </w:p>
    <w:p w14:paraId="426BB666" w14:textId="77777777" w:rsidR="00EC0772" w:rsidRPr="003C76C6" w:rsidRDefault="00EC0772" w:rsidP="00D6703A">
      <w:pPr>
        <w:pStyle w:val="Heading4"/>
        <w:rPr>
          <w:b/>
        </w:rPr>
      </w:pPr>
      <w:r w:rsidRPr="003C76C6">
        <w:t>Strategic Priorities:</w:t>
      </w:r>
    </w:p>
    <w:p w14:paraId="57A5046F" w14:textId="77777777" w:rsidR="00772C6A" w:rsidRDefault="00772C6A" w:rsidP="00772C6A">
      <w:pPr>
        <w:rPr>
          <w:rFonts w:ascii="Noto Sans" w:hAnsi="Noto Sans" w:cs="Noto Sans"/>
          <w:sz w:val="18"/>
          <w:szCs w:val="18"/>
          <w:highlight w:val="yellow"/>
        </w:rPr>
      </w:pPr>
      <w:r w:rsidRPr="00772C6A">
        <w:rPr>
          <w:rFonts w:ascii="Noto Sans" w:hAnsi="Noto Sans" w:cs="Noto Sans"/>
          <w:sz w:val="18"/>
          <w:szCs w:val="18"/>
          <w:highlight w:val="yellow"/>
        </w:rPr>
        <w:t>Insert Text</w:t>
      </w:r>
    </w:p>
    <w:p w14:paraId="44D1762D" w14:textId="77777777" w:rsidR="00EC0772" w:rsidRPr="00EC0772" w:rsidRDefault="00EC0772" w:rsidP="00503F32">
      <w:pPr>
        <w:pStyle w:val="Heading2"/>
      </w:pPr>
      <w:r w:rsidRPr="00EC0772">
        <w:t>Socio-Economic Data</w:t>
      </w:r>
    </w:p>
    <w:p w14:paraId="32AF8540" w14:textId="77777777" w:rsidR="00EC0772" w:rsidRPr="00D6703A" w:rsidRDefault="00EC0772" w:rsidP="00D6703A">
      <w:pPr>
        <w:rPr>
          <w:b/>
          <w:bCs/>
        </w:rPr>
      </w:pPr>
      <w:r w:rsidRPr="00D6703A">
        <w:rPr>
          <w:b/>
          <w:bCs/>
        </w:rPr>
        <w:t>Demographics:</w:t>
      </w:r>
    </w:p>
    <w:p w14:paraId="1297A71E" w14:textId="3C8680EF" w:rsidR="00EC0772" w:rsidRPr="00726A74" w:rsidRDefault="00EC0772" w:rsidP="00EC0772">
      <w:pPr>
        <w:numPr>
          <w:ilvl w:val="0"/>
          <w:numId w:val="8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Median Age</w:t>
      </w:r>
      <w:r w:rsidRPr="00726A74">
        <w:rPr>
          <w:rFonts w:ascii="Noto Sans" w:hAnsi="Noto Sans" w:cs="Noto Sans"/>
          <w:sz w:val="18"/>
          <w:szCs w:val="18"/>
        </w:rPr>
        <w:t>: </w:t>
      </w:r>
    </w:p>
    <w:p w14:paraId="5EF2EC95" w14:textId="0D8BCE8D" w:rsidR="00EC0772" w:rsidRPr="00726A74" w:rsidRDefault="00EC0772" w:rsidP="00EC0772">
      <w:pPr>
        <w:numPr>
          <w:ilvl w:val="0"/>
          <w:numId w:val="8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Aboriginal and Torres Strait Islander Population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286B034C" w14:textId="77777777" w:rsidR="00EC0772" w:rsidRPr="00726A74" w:rsidRDefault="00EC0772" w:rsidP="00EC0772">
      <w:pPr>
        <w:numPr>
          <w:ilvl w:val="0"/>
          <w:numId w:val="8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Household Composition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2C6A350E" w14:textId="744740E9" w:rsidR="00EC0772" w:rsidRPr="00726A74" w:rsidRDefault="00EC0772" w:rsidP="00EC0772">
      <w:pPr>
        <w:numPr>
          <w:ilvl w:val="1"/>
          <w:numId w:val="8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sz w:val="18"/>
          <w:szCs w:val="18"/>
        </w:rPr>
        <w:t>Average household size: </w:t>
      </w:r>
    </w:p>
    <w:p w14:paraId="793771FA" w14:textId="576E0CEE" w:rsidR="00EC0772" w:rsidRPr="00D6703A" w:rsidRDefault="00EC0772" w:rsidP="00D6703A">
      <w:pPr>
        <w:rPr>
          <w:b/>
          <w:bCs/>
        </w:rPr>
      </w:pPr>
      <w:r w:rsidRPr="00D6703A">
        <w:rPr>
          <w:b/>
          <w:bCs/>
        </w:rPr>
        <w:t>Economic Profile:</w:t>
      </w:r>
    </w:p>
    <w:p w14:paraId="5F1C74E3" w14:textId="77777777" w:rsidR="00EC0772" w:rsidRPr="00726A74" w:rsidRDefault="00EC0772" w:rsidP="00EC0772">
      <w:pPr>
        <w:numPr>
          <w:ilvl w:val="0"/>
          <w:numId w:val="9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Key Industries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17C5207E" w14:textId="2290121C" w:rsidR="00EC0772" w:rsidRPr="00726A74" w:rsidRDefault="00EC0772" w:rsidP="00EC0772">
      <w:pPr>
        <w:numPr>
          <w:ilvl w:val="0"/>
          <w:numId w:val="9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Median Weekly Household Income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007C31A8" w14:textId="42BD8659" w:rsidR="00EC0772" w:rsidRPr="00726A74" w:rsidRDefault="00EC0772" w:rsidP="00EC0772">
      <w:pPr>
        <w:numPr>
          <w:ilvl w:val="0"/>
          <w:numId w:val="9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lastRenderedPageBreak/>
        <w:t>Unemployment Rate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3789B021" w14:textId="77777777" w:rsidR="00EC0772" w:rsidRPr="00D6703A" w:rsidRDefault="00EC0772" w:rsidP="00503F32">
      <w:pPr>
        <w:pStyle w:val="Heading2"/>
      </w:pPr>
      <w:r w:rsidRPr="00D6703A">
        <w:t>Local Business Data:</w:t>
      </w:r>
    </w:p>
    <w:p w14:paraId="3836C160" w14:textId="7919F723" w:rsidR="00EC0772" w:rsidRPr="00726A74" w:rsidRDefault="00EC0772" w:rsidP="00EC0772">
      <w:pPr>
        <w:numPr>
          <w:ilvl w:val="0"/>
          <w:numId w:val="10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Number of Businesses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27A54795" w14:textId="77777777" w:rsidR="00EC0772" w:rsidRPr="00726A74" w:rsidRDefault="00EC0772" w:rsidP="00EC0772">
      <w:pPr>
        <w:numPr>
          <w:ilvl w:val="0"/>
          <w:numId w:val="10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Business Composition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0AB7F274" w14:textId="2120F651" w:rsidR="00EC0772" w:rsidRPr="00726A74" w:rsidRDefault="00EC0772" w:rsidP="00EC0772">
      <w:pPr>
        <w:numPr>
          <w:ilvl w:val="1"/>
          <w:numId w:val="10"/>
        </w:numPr>
        <w:rPr>
          <w:rFonts w:ascii="Noto Sans" w:hAnsi="Noto Sans" w:cs="Noto Sans"/>
          <w:sz w:val="18"/>
          <w:szCs w:val="18"/>
        </w:rPr>
      </w:pPr>
    </w:p>
    <w:p w14:paraId="4DDCFF04" w14:textId="45BFEA26" w:rsidR="00EC0772" w:rsidRPr="00726A74" w:rsidRDefault="00EC0772" w:rsidP="00EC0772">
      <w:pPr>
        <w:numPr>
          <w:ilvl w:val="1"/>
          <w:numId w:val="10"/>
        </w:numPr>
        <w:rPr>
          <w:rFonts w:ascii="Noto Sans" w:hAnsi="Noto Sans" w:cs="Noto Sans"/>
          <w:sz w:val="18"/>
          <w:szCs w:val="18"/>
        </w:rPr>
      </w:pPr>
    </w:p>
    <w:p w14:paraId="3230231B" w14:textId="4D8ECDFD" w:rsidR="00EC0772" w:rsidRPr="00726A74" w:rsidRDefault="00EC0772" w:rsidP="00EC0772">
      <w:pPr>
        <w:numPr>
          <w:ilvl w:val="1"/>
          <w:numId w:val="10"/>
        </w:numPr>
        <w:rPr>
          <w:rFonts w:ascii="Noto Sans" w:hAnsi="Noto Sans" w:cs="Noto Sans"/>
          <w:sz w:val="18"/>
          <w:szCs w:val="18"/>
        </w:rPr>
      </w:pPr>
    </w:p>
    <w:p w14:paraId="7BBF96CD" w14:textId="08CFDBE8" w:rsidR="00EC0772" w:rsidRPr="00726A74" w:rsidRDefault="00EC0772" w:rsidP="00EC0772">
      <w:pPr>
        <w:numPr>
          <w:ilvl w:val="1"/>
          <w:numId w:val="10"/>
        </w:numPr>
        <w:rPr>
          <w:rFonts w:ascii="Noto Sans" w:hAnsi="Noto Sans" w:cs="Noto Sans"/>
          <w:sz w:val="18"/>
          <w:szCs w:val="18"/>
        </w:rPr>
      </w:pPr>
    </w:p>
    <w:p w14:paraId="00092811" w14:textId="77777777" w:rsidR="00EC0772" w:rsidRPr="00726A74" w:rsidRDefault="00EC0772" w:rsidP="00EC0772">
      <w:pPr>
        <w:numPr>
          <w:ilvl w:val="0"/>
          <w:numId w:val="10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Challenges for Businesses</w:t>
      </w:r>
      <w:r w:rsidRPr="00726A74">
        <w:rPr>
          <w:rFonts w:ascii="Noto Sans" w:hAnsi="Noto Sans" w:cs="Noto Sans"/>
          <w:sz w:val="18"/>
          <w:szCs w:val="18"/>
        </w:rPr>
        <w:t>:</w:t>
      </w:r>
    </w:p>
    <w:p w14:paraId="7A52D5BC" w14:textId="1F0F0BE1" w:rsidR="00EC0772" w:rsidRPr="00726A74" w:rsidRDefault="00EC0772" w:rsidP="00EC0772">
      <w:pPr>
        <w:numPr>
          <w:ilvl w:val="1"/>
          <w:numId w:val="10"/>
        </w:numPr>
        <w:rPr>
          <w:rFonts w:ascii="Noto Sans" w:hAnsi="Noto Sans" w:cs="Noto Sans"/>
          <w:sz w:val="18"/>
          <w:szCs w:val="18"/>
        </w:rPr>
      </w:pPr>
    </w:p>
    <w:p w14:paraId="56DE8B07" w14:textId="78236D00" w:rsidR="00EC0772" w:rsidRPr="00726A74" w:rsidRDefault="00EC0772" w:rsidP="00EC0772">
      <w:pPr>
        <w:numPr>
          <w:ilvl w:val="1"/>
          <w:numId w:val="10"/>
        </w:numPr>
        <w:rPr>
          <w:rFonts w:ascii="Noto Sans" w:hAnsi="Noto Sans" w:cs="Noto Sans"/>
          <w:sz w:val="18"/>
          <w:szCs w:val="18"/>
        </w:rPr>
      </w:pPr>
    </w:p>
    <w:p w14:paraId="32886B3A" w14:textId="21A5372D" w:rsidR="00EC0772" w:rsidRPr="00726A74" w:rsidRDefault="00EC0772" w:rsidP="00EC0772">
      <w:pPr>
        <w:numPr>
          <w:ilvl w:val="1"/>
          <w:numId w:val="10"/>
        </w:numPr>
        <w:rPr>
          <w:rFonts w:ascii="Noto Sans" w:hAnsi="Noto Sans" w:cs="Noto Sans"/>
          <w:sz w:val="18"/>
          <w:szCs w:val="18"/>
        </w:rPr>
      </w:pPr>
    </w:p>
    <w:p w14:paraId="5D57C44A" w14:textId="77777777" w:rsidR="00EC0772" w:rsidRPr="00EC0772" w:rsidRDefault="00EC0772" w:rsidP="00503F32">
      <w:pPr>
        <w:pStyle w:val="Heading2"/>
      </w:pPr>
      <w:r w:rsidRPr="00EC0772">
        <w:t>Community Member Vulnerability Data</w:t>
      </w:r>
    </w:p>
    <w:p w14:paraId="0B123655" w14:textId="77777777" w:rsidR="00EC0772" w:rsidRPr="00D64308" w:rsidRDefault="00EC0772" w:rsidP="00D6703A">
      <w:pPr>
        <w:pStyle w:val="Heading4"/>
        <w:rPr>
          <w:b/>
        </w:rPr>
      </w:pPr>
      <w:r w:rsidRPr="00726A74">
        <w:t>Vulnerable Populations:</w:t>
      </w:r>
    </w:p>
    <w:p w14:paraId="54BB207D" w14:textId="15890FA8" w:rsidR="00EC0772" w:rsidRPr="00726A74" w:rsidRDefault="00EC0772" w:rsidP="00EC0772">
      <w:pPr>
        <w:numPr>
          <w:ilvl w:val="0"/>
          <w:numId w:val="11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Elderly Residents</w:t>
      </w:r>
      <w:r w:rsidRPr="00726A74">
        <w:rPr>
          <w:rFonts w:ascii="Noto Sans" w:hAnsi="Noto Sans" w:cs="Noto Sans"/>
          <w:sz w:val="18"/>
          <w:szCs w:val="18"/>
        </w:rPr>
        <w:t>:</w:t>
      </w:r>
      <w:r w:rsidR="00BE5FE5">
        <w:rPr>
          <w:rFonts w:ascii="Noto Sans" w:hAnsi="Noto Sans" w:cs="Noto Sans"/>
          <w:sz w:val="18"/>
          <w:szCs w:val="18"/>
        </w:rPr>
        <w:t xml:space="preserve"> (if relevant)</w:t>
      </w:r>
    </w:p>
    <w:p w14:paraId="29DA2B6F" w14:textId="265EF9DE" w:rsidR="00EC0772" w:rsidRPr="00726A74" w:rsidRDefault="00EC0772" w:rsidP="00EC0772">
      <w:pPr>
        <w:numPr>
          <w:ilvl w:val="0"/>
          <w:numId w:val="11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Aboriginal and Torres Strait Islander Communities</w:t>
      </w:r>
      <w:r w:rsidRPr="00726A74">
        <w:rPr>
          <w:rFonts w:ascii="Noto Sans" w:hAnsi="Noto Sans" w:cs="Noto Sans"/>
          <w:sz w:val="18"/>
          <w:szCs w:val="18"/>
        </w:rPr>
        <w:t>:</w:t>
      </w:r>
      <w:r w:rsidR="00BE5FE5">
        <w:rPr>
          <w:rFonts w:ascii="Noto Sans" w:hAnsi="Noto Sans" w:cs="Noto Sans"/>
          <w:sz w:val="18"/>
          <w:szCs w:val="18"/>
        </w:rPr>
        <w:t xml:space="preserve"> (if relevant)</w:t>
      </w:r>
    </w:p>
    <w:p w14:paraId="31C11ADD" w14:textId="23972542" w:rsidR="00EC0772" w:rsidRPr="00726A74" w:rsidRDefault="00EC0772" w:rsidP="00EC0772">
      <w:pPr>
        <w:numPr>
          <w:ilvl w:val="0"/>
          <w:numId w:val="11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Low-Income Households</w:t>
      </w:r>
      <w:r w:rsidRPr="00726A74">
        <w:rPr>
          <w:rFonts w:ascii="Noto Sans" w:hAnsi="Noto Sans" w:cs="Noto Sans"/>
          <w:sz w:val="18"/>
          <w:szCs w:val="18"/>
        </w:rPr>
        <w:t>:</w:t>
      </w:r>
      <w:r w:rsidR="00BE5FE5">
        <w:rPr>
          <w:rFonts w:ascii="Noto Sans" w:hAnsi="Noto Sans" w:cs="Noto Sans"/>
          <w:sz w:val="18"/>
          <w:szCs w:val="18"/>
        </w:rPr>
        <w:t xml:space="preserve"> (if relevant)</w:t>
      </w:r>
    </w:p>
    <w:p w14:paraId="58306C72" w14:textId="25C4401E" w:rsidR="00EC0772" w:rsidRPr="00726A74" w:rsidRDefault="00EC0772" w:rsidP="00EC0772">
      <w:pPr>
        <w:numPr>
          <w:ilvl w:val="0"/>
          <w:numId w:val="11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b/>
          <w:bCs/>
          <w:sz w:val="18"/>
          <w:szCs w:val="18"/>
        </w:rPr>
        <w:t>Youth</w:t>
      </w:r>
      <w:r w:rsidRPr="00726A74">
        <w:rPr>
          <w:rFonts w:ascii="Noto Sans" w:hAnsi="Noto Sans" w:cs="Noto Sans"/>
          <w:sz w:val="18"/>
          <w:szCs w:val="18"/>
        </w:rPr>
        <w:t>:</w:t>
      </w:r>
      <w:r w:rsidR="00BE5FE5">
        <w:rPr>
          <w:rFonts w:ascii="Noto Sans" w:hAnsi="Noto Sans" w:cs="Noto Sans"/>
          <w:sz w:val="18"/>
          <w:szCs w:val="18"/>
        </w:rPr>
        <w:t xml:space="preserve"> (if relevant)</w:t>
      </w:r>
    </w:p>
    <w:p w14:paraId="54BD3B49" w14:textId="77777777" w:rsidR="00EC0772" w:rsidRPr="00D64308" w:rsidRDefault="00EC0772" w:rsidP="00D6703A">
      <w:pPr>
        <w:pStyle w:val="Heading4"/>
        <w:rPr>
          <w:b/>
        </w:rPr>
      </w:pPr>
      <w:r w:rsidRPr="00726A74">
        <w:t>Health and Wellbeing:</w:t>
      </w:r>
    </w:p>
    <w:p w14:paraId="7A98529B" w14:textId="77777777" w:rsidR="00EC0772" w:rsidRPr="00726A74" w:rsidRDefault="00EC0772" w:rsidP="00EC0772">
      <w:pPr>
        <w:numPr>
          <w:ilvl w:val="0"/>
          <w:numId w:val="12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sz w:val="18"/>
          <w:szCs w:val="18"/>
        </w:rPr>
        <w:t>Higher rates of chronic health conditions, including diabetes and heart disease, compared to urban areas.</w:t>
      </w:r>
    </w:p>
    <w:p w14:paraId="40A60483" w14:textId="77777777" w:rsidR="00EC0772" w:rsidRPr="00726A74" w:rsidRDefault="00EC0772" w:rsidP="00EC0772">
      <w:pPr>
        <w:numPr>
          <w:ilvl w:val="0"/>
          <w:numId w:val="12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sz w:val="18"/>
          <w:szCs w:val="18"/>
        </w:rPr>
        <w:t>Limited access to mental health services and specialists.</w:t>
      </w:r>
    </w:p>
    <w:p w14:paraId="21FED545" w14:textId="2C05D5E0" w:rsidR="00EC0772" w:rsidRPr="00726A74" w:rsidRDefault="00EC0772" w:rsidP="00EC0772">
      <w:pPr>
        <w:numPr>
          <w:ilvl w:val="0"/>
          <w:numId w:val="12"/>
        </w:numPr>
        <w:rPr>
          <w:rFonts w:ascii="Noto Sans" w:hAnsi="Noto Sans" w:cs="Noto Sans"/>
          <w:sz w:val="18"/>
          <w:szCs w:val="18"/>
        </w:rPr>
      </w:pPr>
      <w:r w:rsidRPr="00726A74">
        <w:rPr>
          <w:rFonts w:ascii="Noto Sans" w:hAnsi="Noto Sans" w:cs="Noto Sans"/>
          <w:sz w:val="18"/>
          <w:szCs w:val="18"/>
        </w:rPr>
        <w:t>Social isolation is a concern for residents in remote areas.</w:t>
      </w:r>
      <w:r w:rsidR="00D6703A">
        <w:br/>
      </w:r>
    </w:p>
    <w:p w14:paraId="6B421476" w14:textId="77777777" w:rsidR="00694579" w:rsidRDefault="00694579">
      <w:pPr>
        <w:spacing w:after="0" w:line="240" w:lineRule="auto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br w:type="page"/>
      </w:r>
    </w:p>
    <w:p w14:paraId="1731140D" w14:textId="2451A560" w:rsidR="00EC0772" w:rsidRPr="00EC0772" w:rsidRDefault="00EC0772" w:rsidP="32D1447A">
      <w:r w:rsidRPr="32D1447A">
        <w:rPr>
          <w:rFonts w:eastAsiaTheme="minorEastAsia"/>
          <w:b/>
          <w:sz w:val="32"/>
          <w:szCs w:val="32"/>
        </w:rPr>
        <w:lastRenderedPageBreak/>
        <w:t>Disaster History</w:t>
      </w:r>
    </w:p>
    <w:p w14:paraId="7D092DA6" w14:textId="77777777" w:rsidR="00EC0772" w:rsidRPr="00D6703A" w:rsidRDefault="00EC0772" w:rsidP="00D6703A">
      <w:pPr>
        <w:rPr>
          <w:b/>
          <w:bCs/>
        </w:rPr>
      </w:pPr>
      <w:r w:rsidRPr="00D6703A">
        <w:rPr>
          <w:b/>
          <w:bCs/>
        </w:rPr>
        <w:t>Floods:</w:t>
      </w:r>
    </w:p>
    <w:p w14:paraId="64292BF1" w14:textId="1A9276C5" w:rsidR="00EC0772" w:rsidRPr="00726A74" w:rsidRDefault="008D08FB" w:rsidP="00EC0772">
      <w:pPr>
        <w:numPr>
          <w:ilvl w:val="0"/>
          <w:numId w:val="13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[insert Event Name:</w:t>
      </w:r>
      <w:r>
        <w:rPr>
          <w:rFonts w:ascii="Noto Sans" w:hAnsi="Noto Sans" w:cs="Noto Sans"/>
          <w:sz w:val="18"/>
          <w:szCs w:val="18"/>
        </w:rPr>
        <w:t xml:space="preserve"> and broad impacts]</w:t>
      </w:r>
    </w:p>
    <w:p w14:paraId="4802FB21" w14:textId="77777777" w:rsidR="008D08FB" w:rsidRPr="00726A74" w:rsidRDefault="008D08FB" w:rsidP="008D08FB">
      <w:pPr>
        <w:numPr>
          <w:ilvl w:val="0"/>
          <w:numId w:val="13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[insert Event Name:</w:t>
      </w:r>
      <w:r>
        <w:rPr>
          <w:rFonts w:ascii="Noto Sans" w:hAnsi="Noto Sans" w:cs="Noto Sans"/>
          <w:sz w:val="18"/>
          <w:szCs w:val="18"/>
        </w:rPr>
        <w:t xml:space="preserve"> and broad impacts]</w:t>
      </w:r>
    </w:p>
    <w:p w14:paraId="35690B9D" w14:textId="77777777" w:rsidR="008D08FB" w:rsidRPr="00726A74" w:rsidRDefault="008D08FB" w:rsidP="008D08FB">
      <w:pPr>
        <w:numPr>
          <w:ilvl w:val="0"/>
          <w:numId w:val="13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[insert Event Name:</w:t>
      </w:r>
      <w:r>
        <w:rPr>
          <w:rFonts w:ascii="Noto Sans" w:hAnsi="Noto Sans" w:cs="Noto Sans"/>
          <w:sz w:val="18"/>
          <w:szCs w:val="18"/>
        </w:rPr>
        <w:t xml:space="preserve"> and broad impacts]</w:t>
      </w:r>
    </w:p>
    <w:p w14:paraId="05A70A39" w14:textId="77777777" w:rsidR="00EC0772" w:rsidRPr="00D6703A" w:rsidRDefault="00EC0772" w:rsidP="00D6703A">
      <w:pPr>
        <w:rPr>
          <w:b/>
          <w:bCs/>
        </w:rPr>
      </w:pPr>
      <w:r w:rsidRPr="00D6703A">
        <w:rPr>
          <w:b/>
          <w:bCs/>
        </w:rPr>
        <w:t>Drought:</w:t>
      </w:r>
    </w:p>
    <w:p w14:paraId="19EF4BB9" w14:textId="11526664" w:rsidR="008D08FB" w:rsidRPr="00726A74" w:rsidRDefault="008D08FB" w:rsidP="008D08FB">
      <w:pPr>
        <w:numPr>
          <w:ilvl w:val="0"/>
          <w:numId w:val="13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[insert</w:t>
      </w:r>
      <w:r>
        <w:rPr>
          <w:rFonts w:ascii="Noto Sans" w:hAnsi="Noto Sans" w:cs="Noto Sans"/>
          <w:sz w:val="18"/>
          <w:szCs w:val="18"/>
        </w:rPr>
        <w:t xml:space="preserve"> broad impacts]</w:t>
      </w:r>
    </w:p>
    <w:p w14:paraId="53120B07" w14:textId="77777777" w:rsidR="00EC0772" w:rsidRPr="00D6703A" w:rsidRDefault="00EC0772" w:rsidP="00D6703A">
      <w:pPr>
        <w:rPr>
          <w:b/>
          <w:bCs/>
        </w:rPr>
      </w:pPr>
      <w:r w:rsidRPr="00D6703A">
        <w:rPr>
          <w:b/>
          <w:bCs/>
        </w:rPr>
        <w:t>Bushfires:</w:t>
      </w:r>
    </w:p>
    <w:p w14:paraId="212EC96C" w14:textId="77777777" w:rsidR="008D08FB" w:rsidRPr="00726A74" w:rsidRDefault="008D08FB" w:rsidP="008D08FB">
      <w:pPr>
        <w:numPr>
          <w:ilvl w:val="0"/>
          <w:numId w:val="13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[insert Event Name:</w:t>
      </w:r>
      <w:r>
        <w:rPr>
          <w:rFonts w:ascii="Noto Sans" w:hAnsi="Noto Sans" w:cs="Noto Sans"/>
          <w:sz w:val="18"/>
          <w:szCs w:val="18"/>
        </w:rPr>
        <w:t xml:space="preserve"> and broad impacts]</w:t>
      </w:r>
    </w:p>
    <w:p w14:paraId="4BB20652" w14:textId="673EEB35" w:rsidR="0A6A227C" w:rsidRDefault="0A6A227C" w:rsidP="32D1447A">
      <w:r w:rsidRPr="32D1447A">
        <w:rPr>
          <w:rFonts w:eastAsiaTheme="minorEastAsia"/>
          <w:b/>
          <w:bCs/>
          <w:sz w:val="32"/>
          <w:szCs w:val="32"/>
        </w:rPr>
        <w:t>Disaster Activations</w:t>
      </w:r>
      <w:r w:rsidR="008D08FB">
        <w:rPr>
          <w:rFonts w:eastAsiaTheme="minorEastAsia"/>
          <w:b/>
          <w:bCs/>
          <w:sz w:val="32"/>
          <w:szCs w:val="32"/>
        </w:rPr>
        <w:t xml:space="preserve"> - </w:t>
      </w:r>
      <w:r w:rsidR="008D08FB" w:rsidRPr="008D08FB">
        <w:rPr>
          <w:rFonts w:eastAsiaTheme="minorEastAsia"/>
          <w:sz w:val="16"/>
          <w:szCs w:val="16"/>
        </w:rPr>
        <w:t>https://www.qra.qld.gov.au/disaster-funding-activations/activations</w:t>
      </w:r>
    </w:p>
    <w:p w14:paraId="70C23938" w14:textId="5912933A" w:rsidR="0A6A227C" w:rsidRDefault="008D08FB" w:rsidP="73AC5667">
      <w:pPr>
        <w:pStyle w:val="ListParagraph"/>
        <w:spacing w:after="0" w:line="276" w:lineRule="auto"/>
        <w:rPr>
          <w:rFonts w:ascii="Noto Sans" w:eastAsia="Noto Sans" w:hAnsi="Noto Sans" w:cs="Noto Sans"/>
          <w:b/>
          <w:bCs/>
          <w:sz w:val="18"/>
          <w:szCs w:val="18"/>
        </w:rPr>
      </w:pPr>
      <w:r>
        <w:rPr>
          <w:rFonts w:ascii="Noto Sans" w:eastAsia="Noto Sans" w:hAnsi="Noto Sans" w:cs="Noto Sans"/>
          <w:b/>
          <w:bCs/>
          <w:sz w:val="18"/>
          <w:szCs w:val="18"/>
          <w:lang w:eastAsia="en-US"/>
        </w:rPr>
        <w:t>[insert year]</w:t>
      </w:r>
    </w:p>
    <w:p w14:paraId="4556DC62" w14:textId="0FC3F5FC" w:rsidR="0A6A227C" w:rsidRDefault="008D08FB" w:rsidP="00694579">
      <w:pPr>
        <w:pStyle w:val="ListParagraph"/>
        <w:numPr>
          <w:ilvl w:val="1"/>
          <w:numId w:val="3"/>
        </w:numPr>
        <w:ind w:left="720"/>
        <w:rPr>
          <w:rFonts w:ascii="Noto Sans" w:eastAsia="Noto Sans" w:hAnsi="Noto Sans" w:cs="Noto Sans"/>
          <w:sz w:val="18"/>
          <w:szCs w:val="18"/>
        </w:rPr>
      </w:pPr>
      <w:r>
        <w:t>[insert event name]</w:t>
      </w:r>
    </w:p>
    <w:p w14:paraId="41D0DADD" w14:textId="07A97FF9" w:rsidR="0A6A227C" w:rsidRDefault="008D08FB" w:rsidP="00694579">
      <w:pPr>
        <w:pStyle w:val="ListParagraph"/>
        <w:numPr>
          <w:ilvl w:val="1"/>
          <w:numId w:val="3"/>
        </w:numPr>
        <w:ind w:left="720"/>
        <w:rPr>
          <w:rFonts w:ascii="Noto Sans" w:eastAsia="Noto Sans" w:hAnsi="Noto Sans" w:cs="Noto Sans"/>
          <w:sz w:val="18"/>
          <w:szCs w:val="18"/>
        </w:rPr>
      </w:pPr>
      <w:r>
        <w:t>[insert event name]</w:t>
      </w:r>
    </w:p>
    <w:p w14:paraId="6EDB8163" w14:textId="5FC09A16" w:rsidR="0A6A227C" w:rsidRDefault="008D08FB" w:rsidP="00694579">
      <w:pPr>
        <w:pStyle w:val="ListParagraph"/>
        <w:numPr>
          <w:ilvl w:val="1"/>
          <w:numId w:val="3"/>
        </w:numPr>
        <w:ind w:left="720"/>
        <w:rPr>
          <w:rFonts w:ascii="Noto Sans" w:eastAsia="Noto Sans" w:hAnsi="Noto Sans" w:cs="Noto Sans"/>
          <w:sz w:val="18"/>
          <w:szCs w:val="18"/>
        </w:rPr>
      </w:pPr>
      <w:r>
        <w:t>[insert event name]</w:t>
      </w:r>
    </w:p>
    <w:p w14:paraId="47634998" w14:textId="77777777" w:rsidR="008D08FB" w:rsidRDefault="008D08FB" w:rsidP="008D08FB">
      <w:pPr>
        <w:pStyle w:val="ListParagraph"/>
        <w:spacing w:after="0" w:line="276" w:lineRule="auto"/>
        <w:rPr>
          <w:rFonts w:ascii="Noto Sans" w:eastAsia="Noto Sans" w:hAnsi="Noto Sans" w:cs="Noto Sans"/>
          <w:b/>
          <w:bCs/>
          <w:sz w:val="18"/>
          <w:szCs w:val="18"/>
        </w:rPr>
      </w:pPr>
      <w:r>
        <w:rPr>
          <w:rFonts w:ascii="Noto Sans" w:eastAsia="Noto Sans" w:hAnsi="Noto Sans" w:cs="Noto Sans"/>
          <w:b/>
          <w:bCs/>
          <w:sz w:val="18"/>
          <w:szCs w:val="18"/>
          <w:lang w:eastAsia="en-US"/>
        </w:rPr>
        <w:t>[insert year]</w:t>
      </w:r>
    </w:p>
    <w:p w14:paraId="470B2276" w14:textId="77777777" w:rsidR="008D08FB" w:rsidRDefault="008D08FB" w:rsidP="008D08FB">
      <w:pPr>
        <w:pStyle w:val="ListParagraph"/>
        <w:numPr>
          <w:ilvl w:val="1"/>
          <w:numId w:val="3"/>
        </w:numPr>
        <w:ind w:left="720"/>
        <w:rPr>
          <w:rFonts w:ascii="Noto Sans" w:eastAsia="Noto Sans" w:hAnsi="Noto Sans" w:cs="Noto Sans"/>
          <w:sz w:val="18"/>
          <w:szCs w:val="18"/>
        </w:rPr>
      </w:pPr>
      <w:r>
        <w:t>[insert event name]</w:t>
      </w:r>
    </w:p>
    <w:p w14:paraId="1135E555" w14:textId="77777777" w:rsidR="008D08FB" w:rsidRDefault="008D08FB" w:rsidP="008D08FB">
      <w:pPr>
        <w:pStyle w:val="ListParagraph"/>
        <w:numPr>
          <w:ilvl w:val="1"/>
          <w:numId w:val="3"/>
        </w:numPr>
        <w:ind w:left="720"/>
        <w:rPr>
          <w:rFonts w:ascii="Noto Sans" w:eastAsia="Noto Sans" w:hAnsi="Noto Sans" w:cs="Noto Sans"/>
          <w:sz w:val="18"/>
          <w:szCs w:val="18"/>
        </w:rPr>
      </w:pPr>
      <w:r>
        <w:t>[insert event name]</w:t>
      </w:r>
    </w:p>
    <w:p w14:paraId="5BABA6E6" w14:textId="77777777" w:rsidR="008D08FB" w:rsidRDefault="008D08FB" w:rsidP="008D08FB">
      <w:pPr>
        <w:pStyle w:val="ListParagraph"/>
        <w:numPr>
          <w:ilvl w:val="1"/>
          <w:numId w:val="3"/>
        </w:numPr>
        <w:ind w:left="720"/>
        <w:rPr>
          <w:rFonts w:ascii="Noto Sans" w:eastAsia="Noto Sans" w:hAnsi="Noto Sans" w:cs="Noto Sans"/>
          <w:sz w:val="18"/>
          <w:szCs w:val="18"/>
        </w:rPr>
      </w:pPr>
      <w:r>
        <w:t>[insert event name]</w:t>
      </w:r>
    </w:p>
    <w:p w14:paraId="715B0FF3" w14:textId="3925B3FC" w:rsidR="32D1447A" w:rsidRDefault="32D1447A" w:rsidP="32D1447A">
      <w:pPr>
        <w:rPr>
          <w:rFonts w:ascii="Noto Sans" w:hAnsi="Noto Sans" w:cs="Noto Sans"/>
          <w:b/>
          <w:bCs/>
          <w:sz w:val="18"/>
          <w:szCs w:val="18"/>
        </w:rPr>
      </w:pPr>
    </w:p>
    <w:p w14:paraId="1EA4FD71" w14:textId="22E35E3F" w:rsidR="00EC0772" w:rsidRPr="00EC0772" w:rsidRDefault="00EC0772" w:rsidP="00503F32">
      <w:pPr>
        <w:pStyle w:val="Heading2"/>
      </w:pPr>
    </w:p>
    <w:p w14:paraId="4C4F48E0" w14:textId="17FF2B3D" w:rsidR="00EC0772" w:rsidRPr="00EC0772" w:rsidRDefault="00EC0772" w:rsidP="32D1447A">
      <w:r>
        <w:br w:type="page"/>
      </w:r>
    </w:p>
    <w:p w14:paraId="3B66E9AA" w14:textId="230397E9" w:rsidR="00EC0772" w:rsidRPr="00EC0772" w:rsidRDefault="00EC0772" w:rsidP="00503F32">
      <w:pPr>
        <w:pStyle w:val="Heading2"/>
      </w:pPr>
      <w:r w:rsidRPr="00EC0772">
        <w:lastRenderedPageBreak/>
        <w:t>Challenges and Opportunities</w:t>
      </w:r>
    </w:p>
    <w:p w14:paraId="761EE2A4" w14:textId="77777777" w:rsidR="00EC0772" w:rsidRPr="00D64308" w:rsidRDefault="00EC0772" w:rsidP="00D6703A">
      <w:pPr>
        <w:pStyle w:val="Heading4"/>
        <w:rPr>
          <w:b/>
        </w:rPr>
      </w:pPr>
      <w:r w:rsidRPr="00726A74">
        <w:t>Challenges:</w:t>
      </w:r>
    </w:p>
    <w:p w14:paraId="19E99D26" w14:textId="1EAC54D1" w:rsidR="00EC0772" w:rsidRPr="00726A74" w:rsidRDefault="00EC0772" w:rsidP="00EC0772">
      <w:pPr>
        <w:numPr>
          <w:ilvl w:val="0"/>
          <w:numId w:val="16"/>
        </w:numPr>
        <w:rPr>
          <w:rFonts w:ascii="Noto Sans" w:hAnsi="Noto Sans" w:cs="Noto Sans"/>
          <w:sz w:val="18"/>
          <w:szCs w:val="18"/>
        </w:rPr>
      </w:pPr>
    </w:p>
    <w:p w14:paraId="323E801D" w14:textId="2FA57E39" w:rsidR="00EC0772" w:rsidRPr="00726A74" w:rsidRDefault="00EC0772" w:rsidP="00EC0772">
      <w:pPr>
        <w:numPr>
          <w:ilvl w:val="0"/>
          <w:numId w:val="16"/>
        </w:numPr>
        <w:rPr>
          <w:rFonts w:ascii="Noto Sans" w:hAnsi="Noto Sans" w:cs="Noto Sans"/>
          <w:sz w:val="18"/>
          <w:szCs w:val="18"/>
        </w:rPr>
      </w:pPr>
    </w:p>
    <w:p w14:paraId="22C5B30D" w14:textId="5D84E304" w:rsidR="00EC0772" w:rsidRPr="00726A74" w:rsidRDefault="00EC0772" w:rsidP="00EC0772">
      <w:pPr>
        <w:numPr>
          <w:ilvl w:val="0"/>
          <w:numId w:val="16"/>
        </w:numPr>
        <w:rPr>
          <w:rFonts w:ascii="Noto Sans" w:hAnsi="Noto Sans" w:cs="Noto Sans"/>
          <w:sz w:val="18"/>
          <w:szCs w:val="18"/>
        </w:rPr>
      </w:pPr>
    </w:p>
    <w:p w14:paraId="1572BD63" w14:textId="2E8A5ACC" w:rsidR="00EC0772" w:rsidRPr="00726A74" w:rsidRDefault="00EC0772" w:rsidP="00EC0772">
      <w:pPr>
        <w:numPr>
          <w:ilvl w:val="0"/>
          <w:numId w:val="16"/>
        </w:numPr>
        <w:rPr>
          <w:rFonts w:ascii="Noto Sans" w:hAnsi="Noto Sans" w:cs="Noto Sans"/>
          <w:sz w:val="18"/>
          <w:szCs w:val="18"/>
        </w:rPr>
      </w:pPr>
    </w:p>
    <w:p w14:paraId="6DD83343" w14:textId="77777777" w:rsidR="00EC0772" w:rsidRPr="00D64308" w:rsidRDefault="00EC0772" w:rsidP="00D6703A">
      <w:pPr>
        <w:pStyle w:val="Heading4"/>
        <w:rPr>
          <w:b/>
        </w:rPr>
      </w:pPr>
      <w:r w:rsidRPr="00726A74">
        <w:t>Opportunities:</w:t>
      </w:r>
    </w:p>
    <w:p w14:paraId="1A33894D" w14:textId="264346A9" w:rsidR="00EC0772" w:rsidRPr="00726A74" w:rsidRDefault="00EC0772" w:rsidP="00EC0772">
      <w:pPr>
        <w:numPr>
          <w:ilvl w:val="0"/>
          <w:numId w:val="17"/>
        </w:numPr>
        <w:rPr>
          <w:rFonts w:ascii="Noto Sans" w:hAnsi="Noto Sans" w:cs="Noto Sans"/>
          <w:sz w:val="18"/>
          <w:szCs w:val="18"/>
        </w:rPr>
      </w:pPr>
    </w:p>
    <w:p w14:paraId="46272178" w14:textId="3983A083" w:rsidR="00EC0772" w:rsidRPr="00726A74" w:rsidRDefault="00EC0772" w:rsidP="00EC0772">
      <w:pPr>
        <w:numPr>
          <w:ilvl w:val="0"/>
          <w:numId w:val="17"/>
        </w:numPr>
        <w:rPr>
          <w:rFonts w:ascii="Noto Sans" w:hAnsi="Noto Sans" w:cs="Noto Sans"/>
          <w:sz w:val="18"/>
          <w:szCs w:val="18"/>
        </w:rPr>
      </w:pPr>
    </w:p>
    <w:p w14:paraId="663BD1E8" w14:textId="29D51FFF" w:rsidR="00EC0772" w:rsidRPr="00726A74" w:rsidRDefault="00EC0772" w:rsidP="00EC0772">
      <w:pPr>
        <w:numPr>
          <w:ilvl w:val="0"/>
          <w:numId w:val="17"/>
        </w:numPr>
        <w:rPr>
          <w:rFonts w:ascii="Noto Sans" w:hAnsi="Noto Sans" w:cs="Noto Sans"/>
          <w:sz w:val="18"/>
          <w:szCs w:val="18"/>
        </w:rPr>
      </w:pPr>
    </w:p>
    <w:p w14:paraId="1FF09EE7" w14:textId="538F02BB" w:rsidR="00EC0772" w:rsidRPr="00726A74" w:rsidRDefault="00D6703A" w:rsidP="00EC0772">
      <w:pPr>
        <w:numPr>
          <w:ilvl w:val="0"/>
          <w:numId w:val="17"/>
        </w:numPr>
      </w:pPr>
      <w:r>
        <w:br/>
      </w:r>
    </w:p>
    <w:p w14:paraId="2025DE5A" w14:textId="77777777" w:rsidR="00EC0772" w:rsidRPr="00EC0772" w:rsidRDefault="00EC0772" w:rsidP="00503F32">
      <w:pPr>
        <w:pStyle w:val="Heading2"/>
      </w:pPr>
      <w:r w:rsidRPr="00EC0772">
        <w:t>Infrastructure and Services</w:t>
      </w:r>
    </w:p>
    <w:p w14:paraId="67CFE0CF" w14:textId="0212C8A9" w:rsidR="00EC0772" w:rsidRPr="00D64308" w:rsidRDefault="00EC0772" w:rsidP="00D6703A">
      <w:pPr>
        <w:pStyle w:val="Heading4"/>
        <w:rPr>
          <w:b/>
        </w:rPr>
      </w:pPr>
      <w:r w:rsidRPr="00726A74">
        <w:t>Transport and Connectivity:</w:t>
      </w:r>
    </w:p>
    <w:p w14:paraId="2CF0554B" w14:textId="78F84E0C" w:rsidR="00EC0772" w:rsidRPr="00941F1D" w:rsidRDefault="00EC0772" w:rsidP="00EC0772">
      <w:pPr>
        <w:numPr>
          <w:ilvl w:val="0"/>
          <w:numId w:val="18"/>
        </w:numPr>
        <w:rPr>
          <w:rFonts w:ascii="Noto Sans" w:hAnsi="Noto Sans" w:cs="Noto Sans"/>
          <w:sz w:val="18"/>
          <w:szCs w:val="18"/>
        </w:rPr>
      </w:pPr>
      <w:r w:rsidRPr="00941F1D">
        <w:rPr>
          <w:rFonts w:ascii="Noto Sans" w:hAnsi="Noto Sans" w:cs="Noto Sans"/>
          <w:b/>
          <w:bCs/>
          <w:sz w:val="18"/>
          <w:szCs w:val="18"/>
        </w:rPr>
        <w:t>Road Network</w:t>
      </w:r>
      <w:r w:rsidRPr="00941F1D">
        <w:rPr>
          <w:rFonts w:ascii="Noto Sans" w:hAnsi="Noto Sans" w:cs="Noto Sans"/>
          <w:sz w:val="18"/>
          <w:szCs w:val="18"/>
        </w:rPr>
        <w:t>:</w:t>
      </w:r>
    </w:p>
    <w:p w14:paraId="1B04EDE6" w14:textId="0208C893" w:rsidR="00EC0772" w:rsidRPr="00941F1D" w:rsidRDefault="00EC0772" w:rsidP="00EC0772">
      <w:pPr>
        <w:numPr>
          <w:ilvl w:val="0"/>
          <w:numId w:val="18"/>
        </w:numPr>
        <w:rPr>
          <w:rFonts w:ascii="Noto Sans" w:hAnsi="Noto Sans" w:cs="Noto Sans"/>
          <w:sz w:val="18"/>
          <w:szCs w:val="18"/>
        </w:rPr>
      </w:pPr>
      <w:r w:rsidRPr="00941F1D">
        <w:rPr>
          <w:rFonts w:ascii="Noto Sans" w:hAnsi="Noto Sans" w:cs="Noto Sans"/>
          <w:b/>
          <w:bCs/>
          <w:sz w:val="18"/>
          <w:szCs w:val="18"/>
        </w:rPr>
        <w:t>Public Transport</w:t>
      </w:r>
      <w:r w:rsidRPr="00941F1D">
        <w:rPr>
          <w:rFonts w:ascii="Noto Sans" w:hAnsi="Noto Sans" w:cs="Noto Sans"/>
          <w:sz w:val="18"/>
          <w:szCs w:val="18"/>
        </w:rPr>
        <w:t>:</w:t>
      </w:r>
    </w:p>
    <w:p w14:paraId="27274741" w14:textId="1AD73F70" w:rsidR="00EC0772" w:rsidRPr="00941F1D" w:rsidRDefault="00EC0772" w:rsidP="00EC0772">
      <w:pPr>
        <w:numPr>
          <w:ilvl w:val="0"/>
          <w:numId w:val="18"/>
        </w:numPr>
        <w:rPr>
          <w:rFonts w:ascii="Noto Sans" w:hAnsi="Noto Sans" w:cs="Noto Sans"/>
          <w:sz w:val="18"/>
          <w:szCs w:val="18"/>
        </w:rPr>
      </w:pPr>
      <w:r w:rsidRPr="00941F1D">
        <w:rPr>
          <w:rFonts w:ascii="Noto Sans" w:hAnsi="Noto Sans" w:cs="Noto Sans"/>
          <w:b/>
          <w:bCs/>
          <w:sz w:val="18"/>
          <w:szCs w:val="18"/>
        </w:rPr>
        <w:t>Digital Connectivity</w:t>
      </w:r>
      <w:r w:rsidRPr="00941F1D">
        <w:rPr>
          <w:rFonts w:ascii="Noto Sans" w:hAnsi="Noto Sans" w:cs="Noto Sans"/>
          <w:sz w:val="18"/>
          <w:szCs w:val="18"/>
        </w:rPr>
        <w:t>:</w:t>
      </w:r>
    </w:p>
    <w:p w14:paraId="28E55305" w14:textId="77777777" w:rsidR="00EC0772" w:rsidRPr="00D64308" w:rsidRDefault="00EC0772" w:rsidP="00D6703A">
      <w:pPr>
        <w:pStyle w:val="Heading4"/>
        <w:rPr>
          <w:b/>
        </w:rPr>
      </w:pPr>
      <w:r w:rsidRPr="00726A74">
        <w:t>Water and Utilities:</w:t>
      </w:r>
    </w:p>
    <w:p w14:paraId="00AEA875" w14:textId="55D0DC1B" w:rsidR="00EC0772" w:rsidRPr="00941F1D" w:rsidRDefault="008D08FB" w:rsidP="00EC0772">
      <w:pPr>
        <w:numPr>
          <w:ilvl w:val="0"/>
          <w:numId w:val="19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Water supply:</w:t>
      </w:r>
    </w:p>
    <w:p w14:paraId="4781487A" w14:textId="2B05AF97" w:rsidR="00EC0772" w:rsidRPr="00941F1D" w:rsidRDefault="00EC0772" w:rsidP="00EC0772">
      <w:pPr>
        <w:numPr>
          <w:ilvl w:val="0"/>
          <w:numId w:val="19"/>
        </w:numPr>
        <w:rPr>
          <w:rFonts w:ascii="Noto Sans" w:hAnsi="Noto Sans" w:cs="Noto Sans"/>
          <w:sz w:val="18"/>
          <w:szCs w:val="18"/>
        </w:rPr>
      </w:pPr>
      <w:r w:rsidRPr="00941F1D">
        <w:rPr>
          <w:rFonts w:ascii="Noto Sans" w:hAnsi="Noto Sans" w:cs="Noto Sans"/>
          <w:sz w:val="18"/>
          <w:szCs w:val="18"/>
        </w:rPr>
        <w:t>Access to electricity and essential utilities</w:t>
      </w:r>
      <w:r w:rsidR="008D08FB">
        <w:rPr>
          <w:rFonts w:ascii="Noto Sans" w:hAnsi="Noto Sans" w:cs="Noto Sans"/>
          <w:sz w:val="18"/>
          <w:szCs w:val="18"/>
        </w:rPr>
        <w:t>:</w:t>
      </w:r>
    </w:p>
    <w:p w14:paraId="344E356C" w14:textId="3AE4DE94" w:rsidR="00EC0772" w:rsidRPr="00D64308" w:rsidRDefault="00EC0772" w:rsidP="00D6703A">
      <w:pPr>
        <w:pStyle w:val="Heading4"/>
      </w:pPr>
    </w:p>
    <w:p w14:paraId="18DDFB2D" w14:textId="7B5824A4" w:rsidR="00EC0772" w:rsidRPr="00D64308" w:rsidRDefault="00EC0772" w:rsidP="32D1447A">
      <w:r>
        <w:br w:type="page"/>
      </w:r>
    </w:p>
    <w:p w14:paraId="45C63E19" w14:textId="4499FA02" w:rsidR="00EC0772" w:rsidRPr="00D64308" w:rsidRDefault="00EC0772" w:rsidP="00D6703A">
      <w:pPr>
        <w:pStyle w:val="Heading4"/>
        <w:rPr>
          <w:b/>
        </w:rPr>
      </w:pPr>
      <w:r w:rsidRPr="00726A74">
        <w:lastRenderedPageBreak/>
        <w:t>Health Services:</w:t>
      </w:r>
    </w:p>
    <w:p w14:paraId="614918DA" w14:textId="56115B10" w:rsidR="00EC0772" w:rsidRPr="00941F1D" w:rsidRDefault="00EC0772" w:rsidP="00EC0772">
      <w:pPr>
        <w:numPr>
          <w:ilvl w:val="0"/>
          <w:numId w:val="20"/>
        </w:numPr>
        <w:rPr>
          <w:rFonts w:ascii="Noto Sans" w:hAnsi="Noto Sans" w:cs="Noto Sans"/>
          <w:sz w:val="18"/>
          <w:szCs w:val="18"/>
        </w:rPr>
      </w:pPr>
    </w:p>
    <w:p w14:paraId="4C4B3FE2" w14:textId="5A90C3C3" w:rsidR="00EC0772" w:rsidRPr="00941F1D" w:rsidRDefault="00EC0772" w:rsidP="00EC0772">
      <w:pPr>
        <w:numPr>
          <w:ilvl w:val="0"/>
          <w:numId w:val="20"/>
        </w:numPr>
        <w:rPr>
          <w:rFonts w:ascii="Noto Sans" w:hAnsi="Noto Sans" w:cs="Noto Sans"/>
          <w:sz w:val="18"/>
          <w:szCs w:val="18"/>
        </w:rPr>
      </w:pPr>
    </w:p>
    <w:p w14:paraId="7DDE8F06" w14:textId="35B4DBC1" w:rsidR="00EC0772" w:rsidRPr="00941F1D" w:rsidRDefault="00EC0772" w:rsidP="00EC0772">
      <w:pPr>
        <w:numPr>
          <w:ilvl w:val="0"/>
          <w:numId w:val="20"/>
        </w:numPr>
        <w:rPr>
          <w:rFonts w:ascii="Noto Sans" w:hAnsi="Noto Sans" w:cs="Noto Sans"/>
          <w:sz w:val="18"/>
          <w:szCs w:val="18"/>
        </w:rPr>
      </w:pPr>
    </w:p>
    <w:p w14:paraId="5E21D5C9" w14:textId="77777777" w:rsidR="00EC0772" w:rsidRPr="00D64308" w:rsidRDefault="00EC0772" w:rsidP="00D6703A">
      <w:pPr>
        <w:pStyle w:val="Heading4"/>
        <w:rPr>
          <w:b/>
        </w:rPr>
      </w:pPr>
      <w:r w:rsidRPr="00726A74">
        <w:t>Community Facilities:</w:t>
      </w:r>
    </w:p>
    <w:p w14:paraId="53135C8E" w14:textId="6890F380" w:rsidR="00EC0772" w:rsidRPr="00941F1D" w:rsidRDefault="00EC0772" w:rsidP="00EC0772">
      <w:pPr>
        <w:numPr>
          <w:ilvl w:val="0"/>
          <w:numId w:val="21"/>
        </w:numPr>
        <w:rPr>
          <w:rFonts w:ascii="Noto Sans" w:hAnsi="Noto Sans" w:cs="Noto Sans"/>
          <w:sz w:val="18"/>
          <w:szCs w:val="18"/>
        </w:rPr>
      </w:pPr>
      <w:r w:rsidRPr="00941F1D">
        <w:rPr>
          <w:rFonts w:ascii="Noto Sans" w:hAnsi="Noto Sans" w:cs="Noto Sans"/>
          <w:sz w:val="18"/>
          <w:szCs w:val="18"/>
        </w:rPr>
        <w:t>Parks, recreational spaces, and community halls.</w:t>
      </w:r>
      <w:r w:rsidR="008D08FB">
        <w:rPr>
          <w:rFonts w:ascii="Noto Sans" w:hAnsi="Noto Sans" w:cs="Noto Sans"/>
          <w:sz w:val="18"/>
          <w:szCs w:val="18"/>
        </w:rPr>
        <w:t xml:space="preserve"> (if relevant)</w:t>
      </w:r>
    </w:p>
    <w:p w14:paraId="28D299F1" w14:textId="349E9FAD" w:rsidR="00EC0772" w:rsidRPr="00941F1D" w:rsidRDefault="00EC0772" w:rsidP="00EC0772">
      <w:pPr>
        <w:numPr>
          <w:ilvl w:val="0"/>
          <w:numId w:val="21"/>
        </w:numPr>
        <w:rPr>
          <w:rFonts w:ascii="Noto Sans" w:hAnsi="Noto Sans" w:cs="Noto Sans"/>
          <w:sz w:val="18"/>
          <w:szCs w:val="18"/>
        </w:rPr>
      </w:pPr>
      <w:r w:rsidRPr="00941F1D">
        <w:rPr>
          <w:rFonts w:ascii="Noto Sans" w:hAnsi="Noto Sans" w:cs="Noto Sans"/>
          <w:sz w:val="18"/>
          <w:szCs w:val="18"/>
        </w:rPr>
        <w:t>Libraries and cultural centres in key towns.</w:t>
      </w:r>
      <w:r w:rsidR="008D08FB">
        <w:rPr>
          <w:rFonts w:ascii="Noto Sans" w:hAnsi="Noto Sans" w:cs="Noto Sans"/>
          <w:sz w:val="18"/>
          <w:szCs w:val="18"/>
        </w:rPr>
        <w:t xml:space="preserve"> (if relevant)</w:t>
      </w:r>
    </w:p>
    <w:p w14:paraId="32686AAC" w14:textId="214C67DA" w:rsidR="00EC0772" w:rsidRPr="00941F1D" w:rsidRDefault="00EC0772" w:rsidP="00EC0772">
      <w:pPr>
        <w:numPr>
          <w:ilvl w:val="0"/>
          <w:numId w:val="21"/>
        </w:numPr>
        <w:rPr>
          <w:rFonts w:ascii="Noto Sans" w:hAnsi="Noto Sans" w:cs="Noto Sans"/>
          <w:sz w:val="18"/>
          <w:szCs w:val="18"/>
        </w:rPr>
      </w:pPr>
      <w:r w:rsidRPr="00941F1D">
        <w:rPr>
          <w:rFonts w:ascii="Noto Sans" w:hAnsi="Noto Sans" w:cs="Noto Sans"/>
          <w:sz w:val="18"/>
          <w:szCs w:val="18"/>
        </w:rPr>
        <w:t>Sporting facilities supporting local clubs and events.</w:t>
      </w:r>
      <w:r w:rsidR="008D08FB">
        <w:rPr>
          <w:rFonts w:ascii="Noto Sans" w:hAnsi="Noto Sans" w:cs="Noto Sans"/>
          <w:sz w:val="18"/>
          <w:szCs w:val="18"/>
        </w:rPr>
        <w:t xml:space="preserve"> (if relevant)</w:t>
      </w:r>
    </w:p>
    <w:p w14:paraId="74667897" w14:textId="77777777" w:rsidR="00EC0772" w:rsidRPr="00EC0772" w:rsidRDefault="00EC0772" w:rsidP="00503F32">
      <w:pPr>
        <w:pStyle w:val="Heading2"/>
      </w:pPr>
      <w:r w:rsidRPr="00EC0772">
        <w:t>Funding Received Over the Past Five Years</w:t>
      </w:r>
    </w:p>
    <w:p w14:paraId="1A2D1E63" w14:textId="77777777" w:rsidR="00EC0772" w:rsidRPr="00D64308" w:rsidRDefault="00EC0772" w:rsidP="00D6703A">
      <w:pPr>
        <w:pStyle w:val="Heading4"/>
        <w:rPr>
          <w:b/>
        </w:rPr>
      </w:pPr>
      <w:r w:rsidRPr="00726A74">
        <w:t>Key Funding Initiatives:</w:t>
      </w:r>
    </w:p>
    <w:p w14:paraId="4FF3743C" w14:textId="1F475CAD" w:rsidR="00EC0772" w:rsidRPr="00941F1D" w:rsidRDefault="008D08FB" w:rsidP="00EC0772">
      <w:pPr>
        <w:numPr>
          <w:ilvl w:val="0"/>
          <w:numId w:val="22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19F0AE7E" w14:textId="77777777" w:rsidR="008D08FB" w:rsidRPr="00941F1D" w:rsidRDefault="008D08FB" w:rsidP="008D08FB">
      <w:pPr>
        <w:numPr>
          <w:ilvl w:val="0"/>
          <w:numId w:val="22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4162E506" w14:textId="77777777" w:rsidR="008D08FB" w:rsidRPr="00941F1D" w:rsidRDefault="008D08FB" w:rsidP="008D08FB">
      <w:pPr>
        <w:numPr>
          <w:ilvl w:val="0"/>
          <w:numId w:val="22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09F8FB70" w14:textId="77777777" w:rsidR="008D08FB" w:rsidRPr="00941F1D" w:rsidRDefault="008D08FB" w:rsidP="008D08FB">
      <w:pPr>
        <w:numPr>
          <w:ilvl w:val="0"/>
          <w:numId w:val="22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2FD2AC83" w14:textId="77777777" w:rsidR="008D08FB" w:rsidRPr="00941F1D" w:rsidRDefault="008D08FB" w:rsidP="008D08FB">
      <w:pPr>
        <w:numPr>
          <w:ilvl w:val="0"/>
          <w:numId w:val="22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0F8F8DEA" w14:textId="2FC07069" w:rsidR="7F06E8C9" w:rsidRPr="001B0ED8" w:rsidRDefault="7F06E8C9" w:rsidP="00503F32">
      <w:pPr>
        <w:pStyle w:val="Heading2"/>
        <w:rPr>
          <w:b w:val="0"/>
          <w:bCs/>
          <w:sz w:val="16"/>
          <w:szCs w:val="16"/>
          <w:lang w:val="en-US"/>
        </w:rPr>
      </w:pPr>
      <w:r w:rsidRPr="32D1447A">
        <w:rPr>
          <w:lang w:val="en-US"/>
        </w:rPr>
        <w:t>Non-DRFA Funding</w:t>
      </w:r>
      <w:r w:rsidR="008D08FB">
        <w:rPr>
          <w:lang w:val="en-US"/>
        </w:rPr>
        <w:t xml:space="preserve"> - </w:t>
      </w:r>
      <w:r w:rsidR="001B0ED8" w:rsidRPr="001B0ED8">
        <w:rPr>
          <w:b w:val="0"/>
          <w:bCs/>
          <w:sz w:val="16"/>
          <w:szCs w:val="16"/>
          <w:lang w:val="en-US"/>
        </w:rPr>
        <w:t>http://qraprdpnc01/BiReports/powerbi/AdhocReporting/Exec%20Brief</w:t>
      </w:r>
    </w:p>
    <w:p w14:paraId="4030F99A" w14:textId="77777777" w:rsidR="008D08FB" w:rsidRPr="00941F1D" w:rsidRDefault="008D08FB" w:rsidP="008D08FB">
      <w:pPr>
        <w:numPr>
          <w:ilvl w:val="0"/>
          <w:numId w:val="28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31E464E2" w14:textId="77777777" w:rsidR="008D08FB" w:rsidRPr="00941F1D" w:rsidRDefault="008D08FB" w:rsidP="008D08FB">
      <w:pPr>
        <w:numPr>
          <w:ilvl w:val="0"/>
          <w:numId w:val="28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21FF0713" w14:textId="77777777" w:rsidR="008D08FB" w:rsidRPr="00941F1D" w:rsidRDefault="008D08FB" w:rsidP="008D08FB">
      <w:pPr>
        <w:numPr>
          <w:ilvl w:val="0"/>
          <w:numId w:val="28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4FBF16A1" w14:textId="77777777" w:rsidR="008D08FB" w:rsidRPr="00941F1D" w:rsidRDefault="008D08FB" w:rsidP="008D08FB">
      <w:pPr>
        <w:numPr>
          <w:ilvl w:val="0"/>
          <w:numId w:val="28"/>
        </w:numPr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 xml:space="preserve">[insert name of funding program: </w:t>
      </w:r>
      <w:r>
        <w:rPr>
          <w:rFonts w:ascii="Noto Sans" w:hAnsi="Noto Sans" w:cs="Noto Sans"/>
          <w:sz w:val="18"/>
          <w:szCs w:val="18"/>
        </w:rPr>
        <w:t>[insert overview of funding program].</w:t>
      </w:r>
    </w:p>
    <w:p w14:paraId="540193ED" w14:textId="00D2EE74" w:rsidR="32D1447A" w:rsidRDefault="32D1447A" w:rsidP="32D1447A">
      <w:pPr>
        <w:rPr>
          <w:rFonts w:ascii="Noto Sans" w:hAnsi="Noto Sans" w:cs="Noto Sans"/>
          <w:sz w:val="18"/>
          <w:szCs w:val="18"/>
        </w:rPr>
      </w:pPr>
    </w:p>
    <w:p w14:paraId="111B4A94" w14:textId="77777777" w:rsidR="00503F32" w:rsidRDefault="00503F32">
      <w:pPr>
        <w:spacing w:after="0" w:line="240" w:lineRule="auto"/>
        <w:rPr>
          <w:rFonts w:ascii="Noto Sans Medium" w:eastAsiaTheme="minorEastAsia" w:hAnsi="Noto Sans Medium" w:cs="Arial"/>
          <w:b/>
          <w:kern w:val="0"/>
          <w:sz w:val="32"/>
          <w:szCs w:val="40"/>
          <w14:ligatures w14:val="none"/>
        </w:rPr>
      </w:pPr>
      <w:r>
        <w:br w:type="page"/>
      </w:r>
    </w:p>
    <w:p w14:paraId="7C09C42A" w14:textId="24C76931" w:rsidR="00EC0772" w:rsidRPr="00EC0772" w:rsidRDefault="00EC0772" w:rsidP="00503F32">
      <w:pPr>
        <w:pStyle w:val="Heading2"/>
      </w:pPr>
      <w:r w:rsidRPr="00EC0772">
        <w:lastRenderedPageBreak/>
        <w:t>Data Sources</w:t>
      </w:r>
    </w:p>
    <w:p w14:paraId="1DB76BC2" w14:textId="12AB960E" w:rsidR="00EC0772" w:rsidRPr="001B0ED8" w:rsidRDefault="001B0ED8" w:rsidP="00EC0772">
      <w:pPr>
        <w:numPr>
          <w:ilvl w:val="0"/>
          <w:numId w:val="23"/>
        </w:numPr>
        <w:rPr>
          <w:rFonts w:ascii="Noto Sans" w:hAnsi="Noto Sans" w:cs="Noto Sans"/>
          <w:sz w:val="18"/>
          <w:szCs w:val="18"/>
        </w:rPr>
      </w:pPr>
      <w:r w:rsidRPr="001B0ED8">
        <w:rPr>
          <w:rFonts w:ascii="Noto Sans" w:hAnsi="Noto Sans" w:cs="Noto Sans"/>
          <w:sz w:val="18"/>
          <w:szCs w:val="18"/>
        </w:rPr>
        <w:t>[insert data source]</w:t>
      </w:r>
    </w:p>
    <w:p w14:paraId="1ABB52C7" w14:textId="77777777" w:rsidR="001B0ED8" w:rsidRPr="001B0ED8" w:rsidRDefault="001B0ED8" w:rsidP="001B0ED8">
      <w:pPr>
        <w:numPr>
          <w:ilvl w:val="0"/>
          <w:numId w:val="23"/>
        </w:numPr>
        <w:rPr>
          <w:rFonts w:ascii="Noto Sans" w:hAnsi="Noto Sans" w:cs="Noto Sans"/>
          <w:sz w:val="18"/>
          <w:szCs w:val="18"/>
        </w:rPr>
      </w:pPr>
      <w:r w:rsidRPr="001B0ED8">
        <w:rPr>
          <w:rFonts w:ascii="Noto Sans" w:hAnsi="Noto Sans" w:cs="Noto Sans"/>
          <w:sz w:val="18"/>
          <w:szCs w:val="18"/>
        </w:rPr>
        <w:t>[insert data source]</w:t>
      </w:r>
    </w:p>
    <w:p w14:paraId="1F636F51" w14:textId="77777777" w:rsidR="001B0ED8" w:rsidRPr="001B0ED8" w:rsidRDefault="001B0ED8" w:rsidP="001B0ED8">
      <w:pPr>
        <w:numPr>
          <w:ilvl w:val="0"/>
          <w:numId w:val="23"/>
        </w:numPr>
        <w:rPr>
          <w:rFonts w:ascii="Noto Sans" w:hAnsi="Noto Sans" w:cs="Noto Sans"/>
          <w:sz w:val="18"/>
          <w:szCs w:val="18"/>
        </w:rPr>
      </w:pPr>
      <w:r w:rsidRPr="001B0ED8">
        <w:rPr>
          <w:rFonts w:ascii="Noto Sans" w:hAnsi="Noto Sans" w:cs="Noto Sans"/>
          <w:sz w:val="18"/>
          <w:szCs w:val="18"/>
        </w:rPr>
        <w:t>[insert data source]</w:t>
      </w:r>
    </w:p>
    <w:p w14:paraId="44B233CB" w14:textId="77777777" w:rsidR="001B0ED8" w:rsidRPr="001B0ED8" w:rsidRDefault="001B0ED8" w:rsidP="001B0ED8">
      <w:pPr>
        <w:numPr>
          <w:ilvl w:val="0"/>
          <w:numId w:val="23"/>
        </w:numPr>
        <w:rPr>
          <w:rFonts w:ascii="Noto Sans" w:hAnsi="Noto Sans" w:cs="Noto Sans"/>
          <w:sz w:val="18"/>
          <w:szCs w:val="18"/>
        </w:rPr>
      </w:pPr>
      <w:r w:rsidRPr="001B0ED8">
        <w:rPr>
          <w:rFonts w:ascii="Noto Sans" w:hAnsi="Noto Sans" w:cs="Noto Sans"/>
          <w:sz w:val="18"/>
          <w:szCs w:val="18"/>
        </w:rPr>
        <w:t>[insert data source]</w:t>
      </w:r>
    </w:p>
    <w:p w14:paraId="0379C386" w14:textId="77777777" w:rsidR="001B0ED8" w:rsidRPr="001B0ED8" w:rsidRDefault="001B0ED8" w:rsidP="001B0ED8">
      <w:pPr>
        <w:numPr>
          <w:ilvl w:val="0"/>
          <w:numId w:val="23"/>
        </w:numPr>
        <w:rPr>
          <w:rFonts w:ascii="Noto Sans" w:hAnsi="Noto Sans" w:cs="Noto Sans"/>
          <w:sz w:val="18"/>
          <w:szCs w:val="18"/>
        </w:rPr>
      </w:pPr>
      <w:r w:rsidRPr="001B0ED8">
        <w:rPr>
          <w:rFonts w:ascii="Noto Sans" w:hAnsi="Noto Sans" w:cs="Noto Sans"/>
          <w:sz w:val="18"/>
          <w:szCs w:val="18"/>
        </w:rPr>
        <w:t>[insert data source]</w:t>
      </w:r>
    </w:p>
    <w:p w14:paraId="0EFDBF94" w14:textId="62C751C9" w:rsidR="0055582F" w:rsidRPr="001B0ED8" w:rsidRDefault="001B0ED8" w:rsidP="001B0ED8">
      <w:pPr>
        <w:numPr>
          <w:ilvl w:val="0"/>
          <w:numId w:val="23"/>
        </w:numPr>
        <w:rPr>
          <w:rFonts w:ascii="Noto Sans" w:hAnsi="Noto Sans" w:cs="Noto Sans"/>
          <w:sz w:val="18"/>
          <w:szCs w:val="18"/>
        </w:rPr>
      </w:pPr>
      <w:r w:rsidRPr="001B0ED8">
        <w:rPr>
          <w:rFonts w:ascii="Noto Sans" w:hAnsi="Noto Sans" w:cs="Noto Sans"/>
          <w:sz w:val="18"/>
          <w:szCs w:val="18"/>
        </w:rPr>
        <w:t>[insert data source]</w:t>
      </w:r>
    </w:p>
    <w:sectPr w:rsidR="0055582F" w:rsidRPr="001B0ED8" w:rsidSect="005C68D9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702" w:right="1134" w:bottom="1985" w:left="1134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F59AF" w14:textId="77777777" w:rsidR="001B7A3B" w:rsidRDefault="001B7A3B" w:rsidP="00190C24">
      <w:r>
        <w:separator/>
      </w:r>
    </w:p>
  </w:endnote>
  <w:endnote w:type="continuationSeparator" w:id="0">
    <w:p w14:paraId="530C509D" w14:textId="77777777" w:rsidR="001B7A3B" w:rsidRDefault="001B7A3B" w:rsidP="00190C24">
      <w:r>
        <w:continuationSeparator/>
      </w:r>
    </w:p>
  </w:endnote>
  <w:endnote w:type="continuationNotice" w:id="1">
    <w:p w14:paraId="592695A2" w14:textId="77777777" w:rsidR="00C158CF" w:rsidRDefault="00C158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B80835-6E28-4921-8A3F-31DCE4BD6BD3}"/>
    <w:embedBold r:id="rId2" w:fontKey="{C405FFEE-98C0-4718-B81C-C6394EF1441F}"/>
    <w:embedItalic r:id="rId3" w:fontKey="{11E6217D-F9BC-4E14-88B0-0C619BC34C10}"/>
    <w:embedBoldItalic r:id="rId4" w:fontKey="{A5B40CE4-237B-4817-A639-89A746B099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5" w:fontKey="{9059AEA0-C0C2-4F43-A24C-D13FDEA47D0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  <w:embedItalic r:id="rId6" w:fontKey="{4C3F5690-BA45-4CF6-8D5D-1D49F447C4BA}"/>
    <w:embedBoldItalic r:id="rId7" w:fontKey="{826710C0-33C9-4348-BA08-DEA34FA9F56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8" w:fontKey="{88C2D0EE-A570-4A58-8FEA-AE6212E3874F}"/>
    <w:embedBold r:id="rId9" w:fontKey="{E27E2469-459F-4EC5-95D5-6E2EED884A94}"/>
  </w:font>
  <w:font w:name="MetaPro-Norm">
    <w:charset w:val="00"/>
    <w:family w:val="swiss"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009E946-2A06-46AD-8079-41C41CDFF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207489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0F67555D" w14:textId="77777777" w:rsidR="004F4AEE" w:rsidRPr="004F4AEE" w:rsidRDefault="004F4AEE" w:rsidP="004F4AEE">
        <w:pPr>
          <w:pStyle w:val="Footer"/>
          <w:spacing w:after="0"/>
          <w:jc w:val="right"/>
          <w:rPr>
            <w:rFonts w:ascii="Arial" w:hAnsi="Arial" w:cs="Arial"/>
            <w:noProof/>
            <w:sz w:val="16"/>
            <w:szCs w:val="16"/>
          </w:rPr>
        </w:pPr>
        <w:r w:rsidRPr="004F4AEE">
          <w:rPr>
            <w:rFonts w:ascii="Arial" w:hAnsi="Arial" w:cs="Arial"/>
            <w:sz w:val="16"/>
            <w:szCs w:val="16"/>
          </w:rPr>
          <w:fldChar w:fldCharType="begin"/>
        </w:r>
        <w:r w:rsidRPr="004F4AEE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4F4AEE">
          <w:rPr>
            <w:rFonts w:ascii="Arial" w:hAnsi="Arial" w:cs="Arial"/>
            <w:sz w:val="16"/>
            <w:szCs w:val="16"/>
          </w:rPr>
          <w:fldChar w:fldCharType="separate"/>
        </w:r>
        <w:r w:rsidRPr="004F4AEE">
          <w:rPr>
            <w:rFonts w:ascii="Arial" w:hAnsi="Arial" w:cs="Arial"/>
            <w:noProof/>
            <w:sz w:val="16"/>
            <w:szCs w:val="16"/>
          </w:rPr>
          <w:t>2</w:t>
        </w:r>
        <w:r w:rsidRPr="004F4AEE">
          <w:rPr>
            <w:rFonts w:ascii="Arial" w:hAnsi="Arial" w:cs="Arial"/>
            <w:noProof/>
            <w:sz w:val="16"/>
            <w:szCs w:val="16"/>
          </w:rPr>
          <w:fldChar w:fldCharType="end"/>
        </w:r>
      </w:p>
      <w:p w14:paraId="416A9339" w14:textId="4ED6F9E5" w:rsidR="004F4AEE" w:rsidRPr="004F4AEE" w:rsidRDefault="004F4AEE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4F4AEE">
          <w:rPr>
            <w:rFonts w:ascii="Arial" w:hAnsi="Arial" w:cs="Arial"/>
            <w:noProof/>
            <w:sz w:val="16"/>
            <w:szCs w:val="16"/>
          </w:rPr>
          <w:t>DOC/25/86927</w:t>
        </w:r>
      </w:p>
    </w:sdtContent>
  </w:sdt>
  <w:p w14:paraId="786A7402" w14:textId="77777777" w:rsidR="004F4AEE" w:rsidRDefault="004F4A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CB51F" w14:textId="77777777" w:rsidR="001B7A3B" w:rsidRDefault="001B7A3B" w:rsidP="00190C24">
      <w:r>
        <w:separator/>
      </w:r>
    </w:p>
  </w:footnote>
  <w:footnote w:type="continuationSeparator" w:id="0">
    <w:p w14:paraId="55388304" w14:textId="77777777" w:rsidR="001B7A3B" w:rsidRDefault="001B7A3B" w:rsidP="00190C24">
      <w:r>
        <w:continuationSeparator/>
      </w:r>
    </w:p>
  </w:footnote>
  <w:footnote w:type="continuationNotice" w:id="1">
    <w:p w14:paraId="4C64F974" w14:textId="77777777" w:rsidR="00C158CF" w:rsidRDefault="00C158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B96B7" w14:textId="2461696F" w:rsidR="001B7A3B" w:rsidRDefault="001B7A3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8167AF3" wp14:editId="078AF1E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516255"/>
              <wp:effectExtent l="0" t="0" r="4445" b="17145"/>
              <wp:wrapNone/>
              <wp:docPr id="7451110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1D6A03" w14:textId="0B78B9CD" w:rsidR="001B7A3B" w:rsidRPr="001B7A3B" w:rsidRDefault="001B7A3B" w:rsidP="001B7A3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1B7A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67A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0.65pt;height:40.6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" filled="f" stroked="f">
              <v:textbox style="mso-fit-shape-to-text:t" inset="0,15pt,0,0">
                <w:txbxContent>
                  <w:p w14:paraId="281D6A03" w14:textId="0B78B9CD" w:rsidR="001B7A3B" w:rsidRPr="001B7A3B" w:rsidRDefault="001B7A3B" w:rsidP="001B7A3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1B7A3B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346AC" w14:textId="0006951F" w:rsidR="00273E87" w:rsidRDefault="001B7A3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79370E6" wp14:editId="4F9BE21E">
              <wp:simplePos x="718056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516255"/>
              <wp:effectExtent l="0" t="0" r="4445" b="17145"/>
              <wp:wrapNone/>
              <wp:docPr id="17662461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D02CCC" w14:textId="77535A02" w:rsidR="001B7A3B" w:rsidRPr="001B7A3B" w:rsidRDefault="001B7A3B" w:rsidP="001B7A3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1B7A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370E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0.65pt;height:40.6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" filled="f" stroked="f">
              <v:textbox style="mso-fit-shape-to-text:t" inset="0,15pt,0,0">
                <w:txbxContent>
                  <w:p w14:paraId="32D02CCC" w14:textId="77535A02" w:rsidR="001B7A3B" w:rsidRPr="001B7A3B" w:rsidRDefault="001B7A3B" w:rsidP="001B7A3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1B7A3B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73E87">
      <w:rPr>
        <w:noProof/>
      </w:rPr>
      <w:drawing>
        <wp:anchor distT="0" distB="0" distL="114300" distR="114300" simplePos="0" relativeHeight="251658240" behindDoc="1" locked="1" layoutInCell="1" allowOverlap="1" wp14:anchorId="3BB0EBA1" wp14:editId="0D4C4301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15872622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A4E74" w14:textId="427B85CF" w:rsidR="0014521E" w:rsidRDefault="001B7A3B" w:rsidP="00273E87">
    <w:pPr>
      <w:pStyle w:val="Header"/>
      <w:tabs>
        <w:tab w:val="clear" w:pos="4513"/>
        <w:tab w:val="clear" w:pos="9026"/>
        <w:tab w:val="left" w:pos="3200"/>
      </w:tabs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7C92135" wp14:editId="3960E8A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516255"/>
              <wp:effectExtent l="0" t="0" r="4445" b="17145"/>
              <wp:wrapNone/>
              <wp:docPr id="99552686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51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DAF3A5" w14:textId="53C1F9CD" w:rsidR="001B7A3B" w:rsidRPr="001B7A3B" w:rsidRDefault="001B7A3B" w:rsidP="001B7A3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1B7A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921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50.65pt;height:40.6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" filled="f" stroked="f">
              <v:textbox style="mso-fit-shape-to-text:t" inset="0,15pt,0,0">
                <w:txbxContent>
                  <w:p w14:paraId="7DDAF3A5" w14:textId="53C1F9CD" w:rsidR="001B7A3B" w:rsidRPr="001B7A3B" w:rsidRDefault="001B7A3B" w:rsidP="001B7A3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1B7A3B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73E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E4E98"/>
    <w:multiLevelType w:val="multilevel"/>
    <w:tmpl w:val="BB86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97BBA9"/>
    <w:multiLevelType w:val="hybridMultilevel"/>
    <w:tmpl w:val="245659CE"/>
    <w:lvl w:ilvl="0" w:tplc="CE38F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3C53A2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C6F88CDC">
      <w:start w:val="1"/>
      <w:numFmt w:val="bullet"/>
      <w:lvlText w:val="§"/>
      <w:lvlJc w:val="left"/>
      <w:pPr>
        <w:ind w:left="2160" w:hanging="360"/>
      </w:pPr>
      <w:rPr>
        <w:rFonts w:ascii="&quot;Courier New&quot;" w:hAnsi="&quot;Courier New&quot;" w:hint="default"/>
      </w:rPr>
    </w:lvl>
    <w:lvl w:ilvl="3" w:tplc="76BC9D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CFD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C09D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AA8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C0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3EB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8078B0"/>
    <w:multiLevelType w:val="hybridMultilevel"/>
    <w:tmpl w:val="7EC279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B4210"/>
    <w:multiLevelType w:val="multilevel"/>
    <w:tmpl w:val="60F6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7C7A44"/>
    <w:multiLevelType w:val="multilevel"/>
    <w:tmpl w:val="9950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1354A2"/>
    <w:multiLevelType w:val="multilevel"/>
    <w:tmpl w:val="3E50E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C2DF6A"/>
    <w:multiLevelType w:val="hybridMultilevel"/>
    <w:tmpl w:val="2A2C2C42"/>
    <w:lvl w:ilvl="0" w:tplc="4EFA2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25FD2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8BE45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C00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260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48E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040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D027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9CD8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F41E0"/>
    <w:multiLevelType w:val="multilevel"/>
    <w:tmpl w:val="C6F0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D6460C"/>
    <w:multiLevelType w:val="multilevel"/>
    <w:tmpl w:val="E1B8F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D94883"/>
    <w:multiLevelType w:val="multilevel"/>
    <w:tmpl w:val="351E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9A60DC"/>
    <w:multiLevelType w:val="multilevel"/>
    <w:tmpl w:val="20E2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8639A7"/>
    <w:multiLevelType w:val="multilevel"/>
    <w:tmpl w:val="EEB2E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F3633F"/>
    <w:multiLevelType w:val="multilevel"/>
    <w:tmpl w:val="4A86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3E02B2"/>
    <w:multiLevelType w:val="multilevel"/>
    <w:tmpl w:val="221C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BB93E7C"/>
    <w:multiLevelType w:val="multilevel"/>
    <w:tmpl w:val="C882D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55D44F"/>
    <w:multiLevelType w:val="hybridMultilevel"/>
    <w:tmpl w:val="FB6017EA"/>
    <w:lvl w:ilvl="0" w:tplc="AC90A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DC25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E03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C0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E25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5CFD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84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C242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D00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B4F0A"/>
    <w:multiLevelType w:val="multilevel"/>
    <w:tmpl w:val="CC209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F259AE"/>
    <w:multiLevelType w:val="multilevel"/>
    <w:tmpl w:val="7054B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6441D7D"/>
    <w:multiLevelType w:val="hybridMultilevel"/>
    <w:tmpl w:val="8E64F694"/>
    <w:lvl w:ilvl="0" w:tplc="4F8292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279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2CA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4AD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3497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4C6D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EA8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841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58C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4036C"/>
    <w:multiLevelType w:val="multilevel"/>
    <w:tmpl w:val="DFB0F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7D8047C"/>
    <w:multiLevelType w:val="hybridMultilevel"/>
    <w:tmpl w:val="D89A45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0A3245"/>
    <w:multiLevelType w:val="multilevel"/>
    <w:tmpl w:val="7D26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116FEC"/>
    <w:multiLevelType w:val="multilevel"/>
    <w:tmpl w:val="FE68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F70B6A"/>
    <w:multiLevelType w:val="multilevel"/>
    <w:tmpl w:val="1EFE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81502B8"/>
    <w:multiLevelType w:val="hybridMultilevel"/>
    <w:tmpl w:val="EED0457A"/>
    <w:lvl w:ilvl="0" w:tplc="D13C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BED4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9A7F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DE4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8AF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50E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053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0868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627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38841"/>
    <w:multiLevelType w:val="hybridMultilevel"/>
    <w:tmpl w:val="803AA2E8"/>
    <w:lvl w:ilvl="0" w:tplc="176E5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8C0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7C4F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E8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20ED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9C2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2A5B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40E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881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102511">
    <w:abstractNumId w:val="3"/>
  </w:num>
  <w:num w:numId="2" w16cid:durableId="800348836">
    <w:abstractNumId w:val="16"/>
  </w:num>
  <w:num w:numId="3" w16cid:durableId="424690506">
    <w:abstractNumId w:val="9"/>
  </w:num>
  <w:num w:numId="4" w16cid:durableId="1352219071">
    <w:abstractNumId w:val="0"/>
  </w:num>
  <w:num w:numId="5" w16cid:durableId="688750406">
    <w:abstractNumId w:val="27"/>
  </w:num>
  <w:num w:numId="6" w16cid:durableId="512499413">
    <w:abstractNumId w:val="1"/>
  </w:num>
  <w:num w:numId="7" w16cid:durableId="1728646470">
    <w:abstractNumId w:val="25"/>
  </w:num>
  <w:num w:numId="8" w16cid:durableId="817693886">
    <w:abstractNumId w:val="26"/>
  </w:num>
  <w:num w:numId="9" w16cid:durableId="22363728">
    <w:abstractNumId w:val="5"/>
  </w:num>
  <w:num w:numId="10" w16cid:durableId="627587410">
    <w:abstractNumId w:val="21"/>
  </w:num>
  <w:num w:numId="11" w16cid:durableId="1305626346">
    <w:abstractNumId w:val="14"/>
  </w:num>
  <w:num w:numId="12" w16cid:durableId="537545672">
    <w:abstractNumId w:val="10"/>
  </w:num>
  <w:num w:numId="13" w16cid:durableId="773406064">
    <w:abstractNumId w:val="15"/>
  </w:num>
  <w:num w:numId="14" w16cid:durableId="1115100373">
    <w:abstractNumId w:val="13"/>
  </w:num>
  <w:num w:numId="15" w16cid:durableId="121390636">
    <w:abstractNumId w:val="23"/>
  </w:num>
  <w:num w:numId="16" w16cid:durableId="613899251">
    <w:abstractNumId w:val="20"/>
  </w:num>
  <w:num w:numId="17" w16cid:durableId="255091435">
    <w:abstractNumId w:val="18"/>
  </w:num>
  <w:num w:numId="18" w16cid:durableId="1155678803">
    <w:abstractNumId w:val="6"/>
  </w:num>
  <w:num w:numId="19" w16cid:durableId="1731221364">
    <w:abstractNumId w:val="12"/>
  </w:num>
  <w:num w:numId="20" w16cid:durableId="500003566">
    <w:abstractNumId w:val="17"/>
  </w:num>
  <w:num w:numId="21" w16cid:durableId="1171676507">
    <w:abstractNumId w:val="28"/>
  </w:num>
  <w:num w:numId="22" w16cid:durableId="214901789">
    <w:abstractNumId w:val="11"/>
  </w:num>
  <w:num w:numId="23" w16cid:durableId="2115857018">
    <w:abstractNumId w:val="7"/>
  </w:num>
  <w:num w:numId="24" w16cid:durableId="1206481985">
    <w:abstractNumId w:val="22"/>
  </w:num>
  <w:num w:numId="25" w16cid:durableId="534659349">
    <w:abstractNumId w:val="29"/>
  </w:num>
  <w:num w:numId="26" w16cid:durableId="1863742567">
    <w:abstractNumId w:val="19"/>
  </w:num>
  <w:num w:numId="27" w16cid:durableId="1322781102">
    <w:abstractNumId w:val="30"/>
  </w:num>
  <w:num w:numId="28" w16cid:durableId="692993873">
    <w:abstractNumId w:val="8"/>
  </w:num>
  <w:num w:numId="29" w16cid:durableId="1462305655">
    <w:abstractNumId w:val="2"/>
  </w:num>
  <w:num w:numId="30" w16cid:durableId="1010059347">
    <w:abstractNumId w:val="24"/>
  </w:num>
  <w:num w:numId="31" w16cid:durableId="2060517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A3B"/>
    <w:rsid w:val="00003124"/>
    <w:rsid w:val="0002155B"/>
    <w:rsid w:val="000411A4"/>
    <w:rsid w:val="000425F7"/>
    <w:rsid w:val="000436FC"/>
    <w:rsid w:val="000B61AC"/>
    <w:rsid w:val="000F4E58"/>
    <w:rsid w:val="000F7FDE"/>
    <w:rsid w:val="001000FC"/>
    <w:rsid w:val="0011122C"/>
    <w:rsid w:val="00134EFF"/>
    <w:rsid w:val="0014521E"/>
    <w:rsid w:val="00190C24"/>
    <w:rsid w:val="001B0ED8"/>
    <w:rsid w:val="001B7A3B"/>
    <w:rsid w:val="001C43F0"/>
    <w:rsid w:val="001C5A0E"/>
    <w:rsid w:val="001F2B12"/>
    <w:rsid w:val="002371F7"/>
    <w:rsid w:val="0024520B"/>
    <w:rsid w:val="002628F0"/>
    <w:rsid w:val="002706E8"/>
    <w:rsid w:val="00273E87"/>
    <w:rsid w:val="00277602"/>
    <w:rsid w:val="002A1867"/>
    <w:rsid w:val="002B5219"/>
    <w:rsid w:val="002B7607"/>
    <w:rsid w:val="002E3E34"/>
    <w:rsid w:val="002F78A2"/>
    <w:rsid w:val="00320670"/>
    <w:rsid w:val="00327FAD"/>
    <w:rsid w:val="0038096F"/>
    <w:rsid w:val="00385A56"/>
    <w:rsid w:val="00396D5E"/>
    <w:rsid w:val="003975D2"/>
    <w:rsid w:val="003C33FE"/>
    <w:rsid w:val="003C76C6"/>
    <w:rsid w:val="003E5C52"/>
    <w:rsid w:val="003F1228"/>
    <w:rsid w:val="003F643A"/>
    <w:rsid w:val="00403EF1"/>
    <w:rsid w:val="00404BCA"/>
    <w:rsid w:val="004562DA"/>
    <w:rsid w:val="0047133F"/>
    <w:rsid w:val="00476A07"/>
    <w:rsid w:val="00494811"/>
    <w:rsid w:val="004E62A1"/>
    <w:rsid w:val="004F4AEE"/>
    <w:rsid w:val="00503F32"/>
    <w:rsid w:val="00513512"/>
    <w:rsid w:val="00555585"/>
    <w:rsid w:val="0055582F"/>
    <w:rsid w:val="00595EF9"/>
    <w:rsid w:val="005C68D9"/>
    <w:rsid w:val="005C78F0"/>
    <w:rsid w:val="005F4331"/>
    <w:rsid w:val="006239A5"/>
    <w:rsid w:val="00636B71"/>
    <w:rsid w:val="00694579"/>
    <w:rsid w:val="006C3D8E"/>
    <w:rsid w:val="006F7322"/>
    <w:rsid w:val="007262A0"/>
    <w:rsid w:val="00726A74"/>
    <w:rsid w:val="00735AD8"/>
    <w:rsid w:val="00772C6A"/>
    <w:rsid w:val="0080579A"/>
    <w:rsid w:val="00815552"/>
    <w:rsid w:val="008171D4"/>
    <w:rsid w:val="00834179"/>
    <w:rsid w:val="00864110"/>
    <w:rsid w:val="0088002B"/>
    <w:rsid w:val="00882017"/>
    <w:rsid w:val="00887A49"/>
    <w:rsid w:val="008945E9"/>
    <w:rsid w:val="008A4FA7"/>
    <w:rsid w:val="008D08FB"/>
    <w:rsid w:val="008D6FD7"/>
    <w:rsid w:val="008F1BC4"/>
    <w:rsid w:val="00907963"/>
    <w:rsid w:val="00931621"/>
    <w:rsid w:val="00931647"/>
    <w:rsid w:val="00941F1D"/>
    <w:rsid w:val="00956995"/>
    <w:rsid w:val="0096078C"/>
    <w:rsid w:val="0096595E"/>
    <w:rsid w:val="009659AB"/>
    <w:rsid w:val="009830A6"/>
    <w:rsid w:val="009A7275"/>
    <w:rsid w:val="009B317F"/>
    <w:rsid w:val="009B7893"/>
    <w:rsid w:val="009D2BF8"/>
    <w:rsid w:val="009E5EE5"/>
    <w:rsid w:val="009F02B3"/>
    <w:rsid w:val="00A36618"/>
    <w:rsid w:val="00A37A8D"/>
    <w:rsid w:val="00A40883"/>
    <w:rsid w:val="00A47F67"/>
    <w:rsid w:val="00A65710"/>
    <w:rsid w:val="00AB0A25"/>
    <w:rsid w:val="00AC555D"/>
    <w:rsid w:val="00AD2501"/>
    <w:rsid w:val="00AD5F26"/>
    <w:rsid w:val="00AE022D"/>
    <w:rsid w:val="00AF7DD9"/>
    <w:rsid w:val="00B03382"/>
    <w:rsid w:val="00B33337"/>
    <w:rsid w:val="00B41D76"/>
    <w:rsid w:val="00B54749"/>
    <w:rsid w:val="00B70170"/>
    <w:rsid w:val="00B8699D"/>
    <w:rsid w:val="00B9771E"/>
    <w:rsid w:val="00BC4AA9"/>
    <w:rsid w:val="00BD2974"/>
    <w:rsid w:val="00BE5FE5"/>
    <w:rsid w:val="00C158CF"/>
    <w:rsid w:val="00C31759"/>
    <w:rsid w:val="00C33A93"/>
    <w:rsid w:val="00C3622E"/>
    <w:rsid w:val="00C51D08"/>
    <w:rsid w:val="00CA66DC"/>
    <w:rsid w:val="00CB07AD"/>
    <w:rsid w:val="00CC7632"/>
    <w:rsid w:val="00CD793C"/>
    <w:rsid w:val="00D01CD2"/>
    <w:rsid w:val="00D13431"/>
    <w:rsid w:val="00D6703A"/>
    <w:rsid w:val="00D75050"/>
    <w:rsid w:val="00D842DF"/>
    <w:rsid w:val="00D94442"/>
    <w:rsid w:val="00DA70DF"/>
    <w:rsid w:val="00DC5E03"/>
    <w:rsid w:val="00DD5973"/>
    <w:rsid w:val="00DE1E49"/>
    <w:rsid w:val="00E3336E"/>
    <w:rsid w:val="00E33414"/>
    <w:rsid w:val="00E872C5"/>
    <w:rsid w:val="00EA2EFC"/>
    <w:rsid w:val="00EB1F5C"/>
    <w:rsid w:val="00EC0772"/>
    <w:rsid w:val="00EF474F"/>
    <w:rsid w:val="00EF4AC5"/>
    <w:rsid w:val="00F16981"/>
    <w:rsid w:val="00F367B3"/>
    <w:rsid w:val="00F37CA9"/>
    <w:rsid w:val="00F43573"/>
    <w:rsid w:val="00F447A2"/>
    <w:rsid w:val="00F8548C"/>
    <w:rsid w:val="00FA47EF"/>
    <w:rsid w:val="00FE1554"/>
    <w:rsid w:val="00FE6C82"/>
    <w:rsid w:val="00FF696B"/>
    <w:rsid w:val="03F1C82D"/>
    <w:rsid w:val="0A6A227C"/>
    <w:rsid w:val="0CE593A2"/>
    <w:rsid w:val="190CACA8"/>
    <w:rsid w:val="24FDE646"/>
    <w:rsid w:val="268E7A9D"/>
    <w:rsid w:val="284B9F00"/>
    <w:rsid w:val="312E6CA9"/>
    <w:rsid w:val="32893D0E"/>
    <w:rsid w:val="32D1447A"/>
    <w:rsid w:val="34E62588"/>
    <w:rsid w:val="3FFF0F29"/>
    <w:rsid w:val="41AB07DE"/>
    <w:rsid w:val="5DE56390"/>
    <w:rsid w:val="6AB5DF3B"/>
    <w:rsid w:val="7351A3E8"/>
    <w:rsid w:val="73AC5667"/>
    <w:rsid w:val="7BC6B383"/>
    <w:rsid w:val="7F06E8C9"/>
    <w:rsid w:val="7F22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E706A"/>
  <w15:chartTrackingRefBased/>
  <w15:docId w15:val="{6BDD37D1-C879-44B1-88BA-523EFBDB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EC0772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975D2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03F32"/>
    <w:pPr>
      <w:spacing w:before="240" w:after="120" w:line="360" w:lineRule="auto"/>
      <w:outlineLvl w:val="1"/>
    </w:pPr>
    <w:rPr>
      <w:rFonts w:ascii="Noto Sans Medium" w:eastAsiaTheme="minorEastAsia" w:hAnsi="Noto Sans Medium" w:cs="Arial"/>
      <w:b/>
      <w:kern w:val="0"/>
      <w:sz w:val="32"/>
      <w:szCs w:val="40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75D2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6703A"/>
    <w:pPr>
      <w:spacing w:before="240"/>
      <w:outlineLvl w:val="3"/>
    </w:pPr>
    <w:rPr>
      <w:rFonts w:ascii="Noto Serif" w:hAnsi="Noto Serif" w:cs="Arial"/>
      <w:bCs/>
      <w:i/>
      <w:iCs/>
      <w:sz w:val="1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975D2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03F32"/>
    <w:rPr>
      <w:rFonts w:ascii="Noto Sans Medium" w:eastAsiaTheme="minorEastAsia" w:hAnsi="Noto Sans Medium" w:cs="Arial"/>
      <w:b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975D2"/>
    <w:rPr>
      <w:rFonts w:ascii="Noto Sans" w:eastAsiaTheme="minorEastAsia" w:hAnsi="Noto Sans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6703A"/>
    <w:rPr>
      <w:rFonts w:ascii="Noto Serif" w:hAnsi="Noto Serif" w:cs="Arial"/>
      <w:bCs/>
      <w:i/>
      <w:iCs/>
      <w:kern w:val="2"/>
      <w:sz w:val="18"/>
      <w:szCs w:val="20"/>
      <w14:ligatures w14:val="standardContextual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</w:pPr>
    <w:rPr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206d4-7bce-4996-b5bf-e7d49861bf29" xsi:nil="true"/>
    <lcf76f155ced4ddcb4097134ff3c332f xmlns="02c87a05-5c7f-40db-8ba2-b704adb765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659DB4EB46994C9FEF511ABFEBE1FD" ma:contentTypeVersion="13" ma:contentTypeDescription="Create a new document." ma:contentTypeScope="" ma:versionID="0b21fbeba9cf83f5121c6dfc68990f4f">
  <xsd:schema xmlns:xsd="http://www.w3.org/2001/XMLSchema" xmlns:xs="http://www.w3.org/2001/XMLSchema" xmlns:p="http://schemas.microsoft.com/office/2006/metadata/properties" xmlns:ns2="02c87a05-5c7f-40db-8ba2-b704adb765a5" xmlns:ns3="f97206d4-7bce-4996-b5bf-e7d49861bf29" targetNamespace="http://schemas.microsoft.com/office/2006/metadata/properties" ma:root="true" ma:fieldsID="38590c4ededf9748302a37cc017efdc1" ns2:_="" ns3:_="">
    <xsd:import namespace="02c87a05-5c7f-40db-8ba2-b704adb765a5"/>
    <xsd:import namespace="f97206d4-7bce-4996-b5bf-e7d49861bf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87a05-5c7f-40db-8ba2-b704adb7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e4c3ae7-e098-4385-bc4b-d15a450172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206d4-7bce-4996-b5bf-e7d49861bf2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22225d-b537-43c0-8ce1-4cdacff88333}" ma:internalName="TaxCatchAll" ma:showField="CatchAllData" ma:web="f97206d4-7bce-4996-b5bf-e7d49861bf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255E8B-6177-423A-8434-C94A74EEE5E8}">
  <ds:schemaRefs>
    <ds:schemaRef ds:uri="http://www.w3.org/XML/1998/namespace"/>
    <ds:schemaRef ds:uri="f97206d4-7bce-4996-b5bf-e7d49861bf29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2c87a05-5c7f-40db-8ba2-b704adb765a5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BE43D4-73BF-4E83-9BC7-09ADAC1AC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87a05-5c7f-40db-8ba2-b704adb765a5"/>
    <ds:schemaRef ds:uri="f97206d4-7bce-4996-b5bf-e7d49861b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RobertsonL</dc:creator>
  <cp:keywords/>
  <dc:description/>
  <cp:lastModifiedBy>Naomi Spooner</cp:lastModifiedBy>
  <cp:revision>6</cp:revision>
  <cp:lastPrinted>2018-01-15T08:55:00Z</cp:lastPrinted>
  <dcterms:created xsi:type="dcterms:W3CDTF">2025-10-20T03:30:00Z</dcterms:created>
  <dcterms:modified xsi:type="dcterms:W3CDTF">2026-05-07T01:23:00Z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0x010100D2659DB4EB46994C9FEF511ABFEBE1FD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3b5688d1,2c697df6,a8713e3</vt:lpwstr>
  </property>
  <property fmtid="{D5CDD505-2E9C-101B-9397-08002B2CF9AE}" pid="6" name="ClassificationContentMarkingHeaderFontProps">
    <vt:lpwstr>#000000,14,Calibri</vt:lpwstr>
  </property>
  <property fmtid="{D5CDD505-2E9C-101B-9397-08002B2CF9AE}" pid="7" name="ClassificationContentMarkingHeaderText">
    <vt:lpwstr>OFFICIAL</vt:lpwstr>
  </property>
  <property fmtid="{D5CDD505-2E9C-101B-9397-08002B2CF9AE}" pid="8" name="MSIP_Label_68bc3138-a8c5-44af-9bba-b55cd594e2ed_Enabled">
    <vt:lpwstr>true</vt:lpwstr>
  </property>
  <property fmtid="{D5CDD505-2E9C-101B-9397-08002B2CF9AE}" pid="9" name="MSIP_Label_68bc3138-a8c5-44af-9bba-b55cd594e2ed_SetDate">
    <vt:lpwstr>2025-09-17T06:17:07Z</vt:lpwstr>
  </property>
  <property fmtid="{D5CDD505-2E9C-101B-9397-08002B2CF9AE}" pid="10" name="MSIP_Label_68bc3138-a8c5-44af-9bba-b55cd594e2ed_Method">
    <vt:lpwstr>Standard</vt:lpwstr>
  </property>
  <property fmtid="{D5CDD505-2E9C-101B-9397-08002B2CF9AE}" pid="11" name="MSIP_Label_68bc3138-a8c5-44af-9bba-b55cd594e2ed_Name">
    <vt:lpwstr>Official</vt:lpwstr>
  </property>
  <property fmtid="{D5CDD505-2E9C-101B-9397-08002B2CF9AE}" pid="12" name="MSIP_Label_68bc3138-a8c5-44af-9bba-b55cd594e2ed_SiteId">
    <vt:lpwstr>87805475-394b-440a-b6d1-8657fffea784</vt:lpwstr>
  </property>
  <property fmtid="{D5CDD505-2E9C-101B-9397-08002B2CF9AE}" pid="13" name="MSIP_Label_68bc3138-a8c5-44af-9bba-b55cd594e2ed_ActionId">
    <vt:lpwstr>ada630a4-3a19-4450-879a-69d725e6debe</vt:lpwstr>
  </property>
  <property fmtid="{D5CDD505-2E9C-101B-9397-08002B2CF9AE}" pid="14" name="MSIP_Label_68bc3138-a8c5-44af-9bba-b55cd594e2ed_ContentBits">
    <vt:lpwstr>1</vt:lpwstr>
  </property>
  <property fmtid="{D5CDD505-2E9C-101B-9397-08002B2CF9AE}" pid="15" name="MSIP_Label_68bc3138-a8c5-44af-9bba-b55cd594e2ed_Tag">
    <vt:lpwstr>10, 3, 0, 1</vt:lpwstr>
  </property>
</Properties>
</file>